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84" w:rsidRPr="004E7684" w:rsidRDefault="001B0A40" w:rsidP="00F502AD">
      <w:pPr>
        <w:ind w:firstLine="0"/>
        <w:jc w:val="right"/>
        <w:rPr>
          <w:rFonts w:eastAsia="Times New Roman"/>
          <w:b/>
          <w:i/>
          <w:sz w:val="26"/>
          <w:szCs w:val="26"/>
          <w:lang w:val="uk-UA" w:eastAsia="ru-RU"/>
        </w:rPr>
      </w:pPr>
      <w:r w:rsidRPr="004E7684">
        <w:rPr>
          <w:rFonts w:eastAsia="Times New Roman"/>
          <w:b/>
          <w:i/>
          <w:sz w:val="26"/>
          <w:szCs w:val="26"/>
          <w:lang w:eastAsia="ru-RU"/>
        </w:rPr>
        <w:t>31</w:t>
      </w:r>
      <w:r w:rsidR="00FD017A" w:rsidRPr="004E7684">
        <w:rPr>
          <w:rFonts w:eastAsia="Times New Roman"/>
          <w:b/>
          <w:i/>
          <w:sz w:val="26"/>
          <w:szCs w:val="26"/>
          <w:lang w:eastAsia="ru-RU"/>
        </w:rPr>
        <w:t xml:space="preserve"> </w:t>
      </w:r>
      <w:r w:rsidR="00C7650D" w:rsidRPr="004E7684">
        <w:rPr>
          <w:rFonts w:eastAsia="Times New Roman"/>
          <w:b/>
          <w:i/>
          <w:sz w:val="26"/>
          <w:szCs w:val="26"/>
          <w:lang w:eastAsia="ru-RU"/>
        </w:rPr>
        <w:t xml:space="preserve"> августа</w:t>
      </w:r>
      <w:r w:rsidR="00DD3B75" w:rsidRPr="004E7684">
        <w:rPr>
          <w:rFonts w:eastAsia="Times New Roman"/>
          <w:b/>
          <w:i/>
          <w:sz w:val="26"/>
          <w:szCs w:val="26"/>
          <w:lang w:eastAsia="ru-RU"/>
        </w:rPr>
        <w:t xml:space="preserve"> </w:t>
      </w:r>
      <w:r w:rsidR="00321511" w:rsidRPr="004E7684">
        <w:rPr>
          <w:rFonts w:eastAsia="Times New Roman"/>
          <w:b/>
          <w:i/>
          <w:sz w:val="26"/>
          <w:szCs w:val="26"/>
          <w:lang w:val="uk-UA" w:eastAsia="ru-RU"/>
        </w:rPr>
        <w:t xml:space="preserve"> </w:t>
      </w:r>
      <w:r w:rsidR="00466584" w:rsidRPr="004E7684">
        <w:rPr>
          <w:rFonts w:eastAsia="Times New Roman"/>
          <w:b/>
          <w:i/>
          <w:sz w:val="26"/>
          <w:szCs w:val="26"/>
          <w:lang w:val="uk-UA" w:eastAsia="ru-RU"/>
        </w:rPr>
        <w:t>20</w:t>
      </w:r>
      <w:r w:rsidR="00D10D31" w:rsidRPr="004E7684">
        <w:rPr>
          <w:rFonts w:eastAsia="Times New Roman"/>
          <w:b/>
          <w:i/>
          <w:sz w:val="26"/>
          <w:szCs w:val="26"/>
          <w:lang w:val="uk-UA" w:eastAsia="ru-RU"/>
        </w:rPr>
        <w:t>2</w:t>
      </w:r>
      <w:r w:rsidR="00451AF4" w:rsidRPr="004E7684">
        <w:rPr>
          <w:rFonts w:eastAsia="Times New Roman"/>
          <w:b/>
          <w:i/>
          <w:sz w:val="26"/>
          <w:szCs w:val="26"/>
          <w:lang w:val="uk-UA" w:eastAsia="ru-RU"/>
        </w:rPr>
        <w:t xml:space="preserve">2 </w:t>
      </w:r>
      <w:r w:rsidR="00466584" w:rsidRPr="004E7684">
        <w:rPr>
          <w:rFonts w:eastAsia="Times New Roman"/>
          <w:b/>
          <w:i/>
          <w:sz w:val="26"/>
          <w:szCs w:val="26"/>
          <w:lang w:val="uk-UA" w:eastAsia="ru-RU"/>
        </w:rPr>
        <w:t>года</w:t>
      </w:r>
    </w:p>
    <w:p w:rsidR="00466584" w:rsidRPr="004E7684" w:rsidRDefault="00466584" w:rsidP="00F502AD">
      <w:pPr>
        <w:ind w:firstLine="0"/>
        <w:jc w:val="right"/>
        <w:rPr>
          <w:rFonts w:eastAsia="Times New Roman"/>
          <w:b/>
          <w:i/>
          <w:sz w:val="26"/>
          <w:szCs w:val="26"/>
          <w:lang w:val="uk-UA" w:eastAsia="ru-RU"/>
        </w:rPr>
      </w:pPr>
    </w:p>
    <w:p w:rsidR="000B3D4D" w:rsidRPr="004E7684" w:rsidRDefault="000B3D4D" w:rsidP="00F502AD">
      <w:pPr>
        <w:ind w:firstLine="0"/>
        <w:jc w:val="right"/>
        <w:rPr>
          <w:rFonts w:eastAsia="Times New Roman"/>
          <w:b/>
          <w:i/>
          <w:sz w:val="26"/>
          <w:szCs w:val="26"/>
          <w:lang w:val="uk-UA" w:eastAsia="ru-RU"/>
        </w:rPr>
      </w:pPr>
    </w:p>
    <w:p w:rsidR="000B3D4D" w:rsidRPr="004E7684" w:rsidRDefault="000B3D4D" w:rsidP="00F502AD">
      <w:pPr>
        <w:ind w:firstLine="0"/>
        <w:rPr>
          <w:rFonts w:eastAsia="Times New Roman"/>
          <w:b/>
          <w:i/>
          <w:sz w:val="26"/>
          <w:szCs w:val="26"/>
          <w:lang w:val="uk-UA" w:eastAsia="ru-RU"/>
        </w:rPr>
      </w:pPr>
    </w:p>
    <w:p w:rsidR="00466584" w:rsidRPr="004E7684" w:rsidRDefault="00466584" w:rsidP="00F502AD">
      <w:pPr>
        <w:ind w:firstLine="709"/>
        <w:rPr>
          <w:rFonts w:eastAsia="Times New Roman"/>
          <w:b/>
          <w:sz w:val="26"/>
          <w:szCs w:val="26"/>
          <w:lang w:val="kk-KZ" w:eastAsia="ru-RU"/>
        </w:rPr>
      </w:pPr>
      <w:r w:rsidRPr="004E7684">
        <w:rPr>
          <w:rFonts w:eastAsia="Times New Roman"/>
          <w:b/>
          <w:sz w:val="26"/>
          <w:szCs w:val="26"/>
          <w:lang w:val="uk-UA" w:eastAsia="ru-RU"/>
        </w:rPr>
        <w:t>КГУ «</w:t>
      </w:r>
      <w:r w:rsidR="00316086" w:rsidRPr="004E7684">
        <w:rPr>
          <w:rFonts w:eastAsia="Times New Roman"/>
          <w:b/>
          <w:sz w:val="26"/>
          <w:szCs w:val="26"/>
          <w:lang w:val="uk-UA" w:eastAsia="ru-RU"/>
        </w:rPr>
        <w:t xml:space="preserve">Апарат </w:t>
      </w:r>
      <w:r w:rsidRPr="004E7684">
        <w:rPr>
          <w:rFonts w:eastAsia="Times New Roman"/>
          <w:b/>
          <w:sz w:val="26"/>
          <w:szCs w:val="26"/>
          <w:lang w:val="uk-UA" w:eastAsia="ru-RU"/>
        </w:rPr>
        <w:t>акима</w:t>
      </w:r>
      <w:r w:rsidR="00321511" w:rsidRPr="004E7684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r w:rsidRPr="004E7684">
        <w:rPr>
          <w:rFonts w:eastAsia="Times New Roman"/>
          <w:b/>
          <w:sz w:val="26"/>
          <w:szCs w:val="26"/>
          <w:lang w:val="uk-UA" w:eastAsia="ru-RU"/>
        </w:rPr>
        <w:t>Аккайынского</w:t>
      </w:r>
      <w:r w:rsidR="00E31A9A" w:rsidRPr="004E7684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r w:rsidRPr="004E7684">
        <w:rPr>
          <w:rFonts w:eastAsia="Times New Roman"/>
          <w:b/>
          <w:sz w:val="26"/>
          <w:szCs w:val="26"/>
          <w:lang w:val="uk-UA" w:eastAsia="ru-RU"/>
        </w:rPr>
        <w:t>района</w:t>
      </w:r>
      <w:r w:rsidR="00321511" w:rsidRPr="004E7684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r w:rsidRPr="004E7684">
        <w:rPr>
          <w:rFonts w:eastAsia="Times New Roman"/>
          <w:b/>
          <w:sz w:val="26"/>
          <w:szCs w:val="26"/>
          <w:lang w:val="uk-UA" w:eastAsia="ru-RU"/>
        </w:rPr>
        <w:t>Северо-Казахстанской</w:t>
      </w:r>
      <w:r w:rsidR="00321511" w:rsidRPr="004E7684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r w:rsidRPr="004E7684">
        <w:rPr>
          <w:rFonts w:eastAsia="Times New Roman"/>
          <w:b/>
          <w:sz w:val="26"/>
          <w:szCs w:val="26"/>
          <w:lang w:val="uk-UA" w:eastAsia="ru-RU"/>
        </w:rPr>
        <w:t>области»</w:t>
      </w:r>
    </w:p>
    <w:p w:rsidR="00466584" w:rsidRPr="004E7684" w:rsidRDefault="00466584" w:rsidP="00F502AD">
      <w:pPr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</w:p>
    <w:p w:rsidR="00BF5C51" w:rsidRPr="004E7684" w:rsidRDefault="00466584" w:rsidP="00BF5C51">
      <w:pPr>
        <w:ind w:firstLine="709"/>
        <w:jc w:val="both"/>
        <w:rPr>
          <w:rFonts w:eastAsia="Times New Roman"/>
          <w:sz w:val="26"/>
          <w:szCs w:val="26"/>
          <w:lang w:val="kk-KZ" w:eastAsia="ru-RU"/>
        </w:rPr>
      </w:pPr>
      <w:r w:rsidRPr="004E7684">
        <w:rPr>
          <w:rFonts w:eastAsia="Times New Roman"/>
          <w:sz w:val="26"/>
          <w:szCs w:val="26"/>
          <w:lang w:eastAsia="ru-RU"/>
        </w:rPr>
        <w:t>Объявляет</w:t>
      </w:r>
      <w:r w:rsidRPr="004E7684">
        <w:rPr>
          <w:rFonts w:eastAsia="Times New Roman"/>
          <w:sz w:val="26"/>
          <w:szCs w:val="26"/>
          <w:lang w:val="kk-KZ" w:eastAsia="ru-RU"/>
        </w:rPr>
        <w:t xml:space="preserve"> общий</w:t>
      </w:r>
      <w:r w:rsidRPr="004E7684">
        <w:rPr>
          <w:rFonts w:eastAsia="Times New Roman"/>
          <w:sz w:val="26"/>
          <w:szCs w:val="26"/>
          <w:lang w:eastAsia="ru-RU"/>
        </w:rPr>
        <w:t xml:space="preserve"> конкурс </w:t>
      </w:r>
      <w:r w:rsidRPr="004E7684">
        <w:rPr>
          <w:rFonts w:eastAsia="Times New Roman"/>
          <w:sz w:val="26"/>
          <w:szCs w:val="26"/>
          <w:lang w:val="kk-KZ" w:eastAsia="ru-RU"/>
        </w:rPr>
        <w:t>для занятия</w:t>
      </w:r>
      <w:r w:rsidR="00321511" w:rsidRPr="004E7684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E7684">
        <w:rPr>
          <w:rFonts w:eastAsia="Times New Roman"/>
          <w:sz w:val="26"/>
          <w:szCs w:val="26"/>
          <w:lang w:eastAsia="ru-RU"/>
        </w:rPr>
        <w:t>вакантн</w:t>
      </w:r>
      <w:r w:rsidR="00674DE5" w:rsidRPr="004E7684">
        <w:rPr>
          <w:rFonts w:eastAsia="Times New Roman"/>
          <w:sz w:val="26"/>
          <w:szCs w:val="26"/>
          <w:lang w:val="kk-KZ" w:eastAsia="ru-RU"/>
        </w:rPr>
        <w:t xml:space="preserve">ых </w:t>
      </w:r>
      <w:r w:rsidRPr="004E7684">
        <w:rPr>
          <w:rFonts w:eastAsia="Times New Roman"/>
          <w:sz w:val="26"/>
          <w:szCs w:val="26"/>
          <w:lang w:eastAsia="ru-RU"/>
        </w:rPr>
        <w:t>административн</w:t>
      </w:r>
      <w:r w:rsidR="00674DE5" w:rsidRPr="004E7684">
        <w:rPr>
          <w:rFonts w:eastAsia="Times New Roman"/>
          <w:sz w:val="26"/>
          <w:szCs w:val="26"/>
          <w:lang w:val="kk-KZ" w:eastAsia="ru-RU"/>
        </w:rPr>
        <w:t>ых</w:t>
      </w:r>
      <w:r w:rsidR="00321511" w:rsidRPr="004E7684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E7684">
        <w:rPr>
          <w:rFonts w:eastAsia="Times New Roman"/>
          <w:sz w:val="26"/>
          <w:szCs w:val="26"/>
          <w:lang w:eastAsia="ru-RU"/>
        </w:rPr>
        <w:t>государственн</w:t>
      </w:r>
      <w:r w:rsidR="00674DE5" w:rsidRPr="004E7684">
        <w:rPr>
          <w:rFonts w:eastAsia="Times New Roman"/>
          <w:sz w:val="26"/>
          <w:szCs w:val="26"/>
          <w:lang w:eastAsia="ru-RU"/>
        </w:rPr>
        <w:t>ых</w:t>
      </w:r>
      <w:r w:rsidR="00321511" w:rsidRPr="004E7684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E7684">
        <w:rPr>
          <w:rFonts w:eastAsia="Times New Roman"/>
          <w:sz w:val="26"/>
          <w:szCs w:val="26"/>
          <w:lang w:val="kk-KZ" w:eastAsia="ru-RU"/>
        </w:rPr>
        <w:t xml:space="preserve"> низов</w:t>
      </w:r>
      <w:r w:rsidR="00674DE5" w:rsidRPr="004E7684">
        <w:rPr>
          <w:rFonts w:eastAsia="Times New Roman"/>
          <w:sz w:val="26"/>
          <w:szCs w:val="26"/>
          <w:lang w:val="kk-KZ" w:eastAsia="ru-RU"/>
        </w:rPr>
        <w:t>ых</w:t>
      </w:r>
      <w:r w:rsidR="00321511" w:rsidRPr="004E7684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E7684">
        <w:rPr>
          <w:rFonts w:eastAsia="Times New Roman"/>
          <w:sz w:val="26"/>
          <w:szCs w:val="26"/>
          <w:lang w:eastAsia="ru-RU"/>
        </w:rPr>
        <w:t>должност</w:t>
      </w:r>
      <w:r w:rsidR="00674DE5" w:rsidRPr="004E7684">
        <w:rPr>
          <w:rFonts w:eastAsia="Times New Roman"/>
          <w:sz w:val="26"/>
          <w:szCs w:val="26"/>
          <w:lang w:val="kk-KZ" w:eastAsia="ru-RU"/>
        </w:rPr>
        <w:t>ей</w:t>
      </w:r>
      <w:r w:rsidRPr="004E7684">
        <w:rPr>
          <w:rFonts w:eastAsia="Times New Roman"/>
          <w:sz w:val="26"/>
          <w:szCs w:val="26"/>
          <w:lang w:val="kk-KZ" w:eastAsia="ru-RU"/>
        </w:rPr>
        <w:t xml:space="preserve"> корпуса «Б»:</w:t>
      </w:r>
    </w:p>
    <w:p w:rsidR="00286FE7" w:rsidRPr="004E7684" w:rsidRDefault="004E7684" w:rsidP="00164FE2">
      <w:pPr>
        <w:ind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</w:t>
      </w:r>
      <w:r w:rsidR="00164FE2" w:rsidRPr="004E7684">
        <w:rPr>
          <w:b/>
          <w:sz w:val="26"/>
          <w:szCs w:val="26"/>
        </w:rPr>
        <w:t>.</w:t>
      </w:r>
      <w:r w:rsidR="002548BA" w:rsidRPr="004E7684">
        <w:rPr>
          <w:b/>
          <w:sz w:val="26"/>
          <w:szCs w:val="26"/>
        </w:rPr>
        <w:t xml:space="preserve">КГУ «Отдел </w:t>
      </w:r>
      <w:r w:rsidR="00770862" w:rsidRPr="004E7684">
        <w:rPr>
          <w:b/>
          <w:sz w:val="26"/>
          <w:szCs w:val="26"/>
        </w:rPr>
        <w:t>экономики</w:t>
      </w:r>
      <w:r w:rsidR="00355D49" w:rsidRPr="004E7684">
        <w:rPr>
          <w:b/>
          <w:sz w:val="26"/>
          <w:szCs w:val="26"/>
        </w:rPr>
        <w:t xml:space="preserve"> и </w:t>
      </w:r>
      <w:r w:rsidR="00770862" w:rsidRPr="004E7684">
        <w:rPr>
          <w:b/>
          <w:sz w:val="26"/>
          <w:szCs w:val="26"/>
        </w:rPr>
        <w:t>финансов</w:t>
      </w:r>
      <w:r w:rsidR="002548BA" w:rsidRPr="004E7684">
        <w:rPr>
          <w:b/>
          <w:sz w:val="26"/>
          <w:szCs w:val="26"/>
        </w:rPr>
        <w:t xml:space="preserve"> акимата Аккайынского района Северо-Казахстанской области»</w:t>
      </w:r>
      <w:r w:rsidR="00286FE7" w:rsidRPr="004E7684">
        <w:rPr>
          <w:b/>
          <w:sz w:val="26"/>
          <w:szCs w:val="26"/>
          <w:lang w:val="kk-KZ"/>
        </w:rPr>
        <w:t xml:space="preserve">, </w:t>
      </w:r>
      <w:r w:rsidR="00584696" w:rsidRPr="004E7684">
        <w:rPr>
          <w:b/>
          <w:sz w:val="26"/>
          <w:szCs w:val="26"/>
          <w:lang w:val="kk-KZ"/>
        </w:rPr>
        <w:t>главный</w:t>
      </w:r>
      <w:r w:rsidR="007A3D6F" w:rsidRPr="004E7684">
        <w:rPr>
          <w:b/>
          <w:sz w:val="26"/>
          <w:szCs w:val="26"/>
          <w:lang w:val="kk-KZ"/>
        </w:rPr>
        <w:t xml:space="preserve"> специалист</w:t>
      </w:r>
      <w:r w:rsidR="00F82F94" w:rsidRPr="004E7684">
        <w:rPr>
          <w:b/>
          <w:sz w:val="26"/>
          <w:szCs w:val="26"/>
          <w:lang w:val="kk-KZ"/>
        </w:rPr>
        <w:t>-бухгалтер</w:t>
      </w:r>
      <w:r w:rsidR="00286FE7" w:rsidRPr="004E7684">
        <w:rPr>
          <w:b/>
          <w:sz w:val="26"/>
          <w:szCs w:val="26"/>
          <w:lang w:val="kk-KZ"/>
        </w:rPr>
        <w:t>,</w:t>
      </w:r>
      <w:r w:rsidR="00BF5C51" w:rsidRPr="004E7684">
        <w:rPr>
          <w:b/>
          <w:sz w:val="26"/>
          <w:szCs w:val="26"/>
          <w:lang w:val="kk-KZ"/>
        </w:rPr>
        <w:t xml:space="preserve"> </w:t>
      </w:r>
      <w:r w:rsidR="00286FE7" w:rsidRPr="004E7684">
        <w:rPr>
          <w:b/>
          <w:sz w:val="26"/>
          <w:szCs w:val="26"/>
        </w:rPr>
        <w:t>к</w:t>
      </w:r>
      <w:r w:rsidR="00286FE7" w:rsidRPr="004E7684">
        <w:rPr>
          <w:b/>
          <w:sz w:val="26"/>
          <w:szCs w:val="26"/>
          <w:lang w:val="kk-KZ"/>
        </w:rPr>
        <w:t>атегория «Е</w:t>
      </w:r>
      <w:r w:rsidR="00286FE7" w:rsidRPr="004E7684">
        <w:rPr>
          <w:b/>
          <w:sz w:val="26"/>
          <w:szCs w:val="26"/>
        </w:rPr>
        <w:t>-</w:t>
      </w:r>
      <w:r w:rsidR="002548BA" w:rsidRPr="004E7684">
        <w:rPr>
          <w:b/>
          <w:sz w:val="26"/>
          <w:szCs w:val="26"/>
          <w:lang w:val="en-US"/>
        </w:rPr>
        <w:t>R</w:t>
      </w:r>
      <w:r w:rsidR="00BA46C6" w:rsidRPr="004E7684">
        <w:rPr>
          <w:b/>
          <w:sz w:val="26"/>
          <w:szCs w:val="26"/>
        </w:rPr>
        <w:t>-</w:t>
      </w:r>
      <w:r w:rsidR="00157DB3" w:rsidRPr="004E7684">
        <w:rPr>
          <w:b/>
          <w:sz w:val="26"/>
          <w:szCs w:val="26"/>
        </w:rPr>
        <w:t>4</w:t>
      </w:r>
      <w:r w:rsidR="00BA46C6" w:rsidRPr="004E7684">
        <w:rPr>
          <w:b/>
          <w:sz w:val="26"/>
          <w:szCs w:val="26"/>
          <w:lang w:val="kk-KZ"/>
        </w:rPr>
        <w:t>»,</w:t>
      </w:r>
      <w:r w:rsidR="00157DB3" w:rsidRPr="004E7684">
        <w:rPr>
          <w:b/>
          <w:sz w:val="26"/>
          <w:szCs w:val="26"/>
          <w:lang w:val="kk-KZ"/>
        </w:rPr>
        <w:t xml:space="preserve"> </w:t>
      </w:r>
      <w:r w:rsidR="00286FE7" w:rsidRPr="004E7684">
        <w:rPr>
          <w:b/>
          <w:sz w:val="26"/>
          <w:szCs w:val="26"/>
        </w:rPr>
        <w:t xml:space="preserve">1 </w:t>
      </w:r>
      <w:r w:rsidR="00286FE7" w:rsidRPr="004E7684">
        <w:rPr>
          <w:b/>
          <w:sz w:val="26"/>
          <w:szCs w:val="26"/>
          <w:lang w:val="kk-KZ"/>
        </w:rPr>
        <w:t>единица</w:t>
      </w:r>
      <w:r w:rsidR="00286FE7" w:rsidRPr="004E7684">
        <w:rPr>
          <w:sz w:val="26"/>
          <w:szCs w:val="26"/>
          <w:lang w:val="kk-KZ"/>
        </w:rPr>
        <w:t>.</w:t>
      </w:r>
    </w:p>
    <w:p w:rsidR="00286FE7" w:rsidRPr="004E7684" w:rsidRDefault="00286FE7" w:rsidP="000030A1">
      <w:pPr>
        <w:pStyle w:val="FR1"/>
        <w:shd w:val="clear" w:color="auto" w:fill="FFFFFF"/>
        <w:spacing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 xml:space="preserve">Должностной оклад в зависимости от выслуги лет от </w:t>
      </w:r>
      <w:r w:rsidR="00157DB3" w:rsidRPr="004E7684">
        <w:rPr>
          <w:rFonts w:ascii="Times New Roman" w:hAnsi="Times New Roman"/>
          <w:b w:val="0"/>
          <w:i w:val="0"/>
          <w:sz w:val="26"/>
          <w:szCs w:val="26"/>
        </w:rPr>
        <w:t>1</w:t>
      </w:r>
      <w:r w:rsidR="00166DAC"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>95 549</w:t>
      </w:r>
      <w:r w:rsidR="00724C8E" w:rsidRPr="004E768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B0D48"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 xml:space="preserve">тенге до  </w:t>
      </w:r>
      <w:r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 xml:space="preserve">  </w:t>
      </w:r>
      <w:r w:rsidR="00166DAC"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>224</w:t>
      </w:r>
      <w:r w:rsidR="00157DB3" w:rsidRPr="004E768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166DAC"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>62</w:t>
      </w:r>
      <w:r w:rsidR="00157DB3" w:rsidRPr="004E7684">
        <w:rPr>
          <w:rFonts w:ascii="Times New Roman" w:hAnsi="Times New Roman"/>
          <w:b w:val="0"/>
          <w:i w:val="0"/>
          <w:sz w:val="26"/>
          <w:szCs w:val="26"/>
        </w:rPr>
        <w:t>4</w:t>
      </w:r>
      <w:r w:rsidR="00724C8E" w:rsidRPr="004E768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тенге.</w:t>
      </w:r>
    </w:p>
    <w:p w:rsidR="00286FE7" w:rsidRPr="004E7684" w:rsidRDefault="00286FE7" w:rsidP="00F502AD">
      <w:pPr>
        <w:ind w:firstLine="709"/>
        <w:jc w:val="both"/>
        <w:rPr>
          <w:sz w:val="26"/>
          <w:szCs w:val="26"/>
        </w:rPr>
      </w:pPr>
      <w:r w:rsidRPr="004E7684">
        <w:rPr>
          <w:b/>
          <w:sz w:val="26"/>
          <w:szCs w:val="26"/>
          <w:lang w:val="kk-KZ"/>
        </w:rPr>
        <w:t>Основные ф</w:t>
      </w:r>
      <w:r w:rsidRPr="004E7684">
        <w:rPr>
          <w:b/>
          <w:sz w:val="26"/>
          <w:szCs w:val="26"/>
        </w:rPr>
        <w:t>ункциональные обязанности:</w:t>
      </w:r>
    </w:p>
    <w:p w:rsidR="00770862" w:rsidRPr="004E7684" w:rsidRDefault="00770862" w:rsidP="00830ACE">
      <w:pPr>
        <w:ind w:firstLine="708"/>
        <w:jc w:val="both"/>
        <w:rPr>
          <w:sz w:val="26"/>
          <w:szCs w:val="26"/>
        </w:rPr>
      </w:pPr>
      <w:r w:rsidRPr="004E7684">
        <w:rPr>
          <w:sz w:val="26"/>
          <w:szCs w:val="26"/>
        </w:rPr>
        <w:t>Осуществляет организацию бухгалтерского учета в отделе на основе установленных правил его ведения</w:t>
      </w:r>
      <w:r w:rsidRPr="004E7684">
        <w:rPr>
          <w:sz w:val="26"/>
          <w:szCs w:val="26"/>
          <w:lang w:val="kk-KZ"/>
        </w:rPr>
        <w:t>; и</w:t>
      </w:r>
      <w:r w:rsidRPr="004E7684">
        <w:rPr>
          <w:sz w:val="26"/>
          <w:szCs w:val="26"/>
        </w:rPr>
        <w:t>спользует современные средства автоматизации учетно- вычислительных работ, прогрессивные формы и методы бухгалтерского учета</w:t>
      </w:r>
      <w:r w:rsidRPr="004E7684">
        <w:rPr>
          <w:sz w:val="26"/>
          <w:szCs w:val="26"/>
          <w:lang w:val="kk-KZ"/>
        </w:rPr>
        <w:t>; с</w:t>
      </w:r>
      <w:r w:rsidRPr="004E7684">
        <w:rPr>
          <w:sz w:val="26"/>
          <w:szCs w:val="26"/>
        </w:rPr>
        <w:t>оставляет обоснованные расчеты по  бюджетной заявке на плановый период</w:t>
      </w:r>
      <w:r w:rsidRPr="004E7684">
        <w:rPr>
          <w:sz w:val="26"/>
          <w:szCs w:val="26"/>
          <w:lang w:val="kk-KZ"/>
        </w:rPr>
        <w:t>; формирует, контролирует и сводит консолидированную отчетность по бюджетным организациям района; своевременное и</w:t>
      </w:r>
      <w:r w:rsidRPr="004E7684">
        <w:rPr>
          <w:sz w:val="26"/>
          <w:szCs w:val="26"/>
        </w:rPr>
        <w:t xml:space="preserve"> правильное начисление и  перечисление платежей; проведение процедур государственных закупок и  заключение договоров по государственным закупкам; соблюдение штатной, финансовой и кассовой дисциплины</w:t>
      </w:r>
      <w:r w:rsidRPr="004E7684">
        <w:rPr>
          <w:sz w:val="26"/>
          <w:szCs w:val="26"/>
          <w:lang w:val="kk-KZ"/>
        </w:rPr>
        <w:t xml:space="preserve">; </w:t>
      </w:r>
      <w:r w:rsidRPr="004E7684">
        <w:rPr>
          <w:sz w:val="26"/>
          <w:szCs w:val="26"/>
        </w:rPr>
        <w:t>обеспечение сохранности бухгалтерских документов,</w:t>
      </w:r>
      <w:r w:rsidRPr="004E7684">
        <w:rPr>
          <w:sz w:val="26"/>
          <w:szCs w:val="26"/>
          <w:lang w:val="kk-KZ"/>
        </w:rPr>
        <w:t xml:space="preserve"> </w:t>
      </w:r>
      <w:r w:rsidRPr="004E7684">
        <w:rPr>
          <w:sz w:val="26"/>
          <w:szCs w:val="26"/>
        </w:rPr>
        <w:t>оформление и передачу их в установленном порядке в архив</w:t>
      </w:r>
      <w:r w:rsidRPr="004E7684">
        <w:rPr>
          <w:sz w:val="26"/>
          <w:szCs w:val="26"/>
          <w:lang w:val="kk-KZ"/>
        </w:rPr>
        <w:t>; оказание</w:t>
      </w:r>
      <w:r w:rsidRPr="004E7684">
        <w:rPr>
          <w:sz w:val="26"/>
          <w:szCs w:val="26"/>
        </w:rPr>
        <w:t xml:space="preserve"> практической помощи в организации бухгалтерского учета и отчетности в бюджетных  организациях (при необходимости с выездом на место)</w:t>
      </w:r>
      <w:r w:rsidRPr="004E7684">
        <w:rPr>
          <w:sz w:val="26"/>
          <w:szCs w:val="26"/>
          <w:lang w:val="kk-KZ"/>
        </w:rPr>
        <w:t xml:space="preserve">; </w:t>
      </w:r>
      <w:r w:rsidRPr="004E7684">
        <w:rPr>
          <w:sz w:val="26"/>
          <w:szCs w:val="26"/>
        </w:rPr>
        <w:t>качественно и своевременно составляет и предоставляет ведомственную</w:t>
      </w:r>
      <w:r w:rsidRPr="004E7684">
        <w:rPr>
          <w:sz w:val="26"/>
          <w:szCs w:val="26"/>
          <w:lang w:val="kk-KZ"/>
        </w:rPr>
        <w:t>,</w:t>
      </w:r>
      <w:r w:rsidRPr="004E7684">
        <w:rPr>
          <w:sz w:val="26"/>
          <w:szCs w:val="26"/>
        </w:rPr>
        <w:t xml:space="preserve"> статистическую</w:t>
      </w:r>
      <w:r w:rsidRPr="004E7684">
        <w:rPr>
          <w:sz w:val="26"/>
          <w:szCs w:val="26"/>
          <w:lang w:val="kk-KZ"/>
        </w:rPr>
        <w:t>, налоговую</w:t>
      </w:r>
      <w:r w:rsidRPr="004E7684">
        <w:rPr>
          <w:sz w:val="26"/>
          <w:szCs w:val="26"/>
        </w:rPr>
        <w:t xml:space="preserve"> отчетность по курируемым вопросам</w:t>
      </w:r>
      <w:r w:rsidRPr="004E7684">
        <w:rPr>
          <w:sz w:val="26"/>
          <w:szCs w:val="26"/>
          <w:lang w:val="kk-KZ"/>
        </w:rPr>
        <w:t>; в</w:t>
      </w:r>
      <w:r w:rsidRPr="004E7684">
        <w:rPr>
          <w:sz w:val="26"/>
          <w:szCs w:val="26"/>
        </w:rPr>
        <w:t>едет мониторинг  по вопросам касающихся государственных закупок в целом по району; доводит до районных администраторов итоги мониторинга, внесенные изменения в нормативные документы, касающиеся государственных закупок</w:t>
      </w:r>
      <w:r w:rsidRPr="004E7684">
        <w:rPr>
          <w:sz w:val="26"/>
          <w:szCs w:val="26"/>
          <w:lang w:val="kk-KZ"/>
        </w:rPr>
        <w:t xml:space="preserve">; </w:t>
      </w:r>
      <w:r w:rsidRPr="004E7684">
        <w:rPr>
          <w:sz w:val="26"/>
          <w:szCs w:val="26"/>
        </w:rPr>
        <w:t xml:space="preserve">ведение мониторинга государственных закупок по местному содержанию по району; </w:t>
      </w:r>
      <w:r w:rsidRPr="004E7684">
        <w:rPr>
          <w:sz w:val="26"/>
          <w:szCs w:val="26"/>
          <w:lang w:val="kk-KZ"/>
        </w:rPr>
        <w:t>размещает и изменяет информацию на сайте отдела по курируемым вопросам;</w:t>
      </w:r>
      <w:r w:rsidRPr="004E7684">
        <w:rPr>
          <w:sz w:val="26"/>
          <w:szCs w:val="26"/>
        </w:rPr>
        <w:t xml:space="preserve"> проводит работу в средствах массовой информации, социальных сетях и на веб-порталах по курируемым вопросам; осуществляет иные полномочия, предусмотренные законами Республики Казахстан</w:t>
      </w:r>
      <w:r w:rsidRPr="004E7684">
        <w:rPr>
          <w:sz w:val="26"/>
          <w:szCs w:val="26"/>
          <w:lang w:val="kk-KZ"/>
        </w:rPr>
        <w:t>; в</w:t>
      </w:r>
      <w:r w:rsidRPr="004E7684">
        <w:rPr>
          <w:sz w:val="26"/>
          <w:szCs w:val="26"/>
        </w:rPr>
        <w:t>едет делопроизводство по курируемым вопросам, обеспечивает оформление и ведение дел согласно утвержденной номенклатуре</w:t>
      </w:r>
      <w:r w:rsidRPr="004E7684">
        <w:rPr>
          <w:sz w:val="26"/>
          <w:szCs w:val="26"/>
          <w:lang w:val="kk-KZ"/>
        </w:rPr>
        <w:t xml:space="preserve">; </w:t>
      </w:r>
      <w:r w:rsidRPr="004E7684">
        <w:rPr>
          <w:sz w:val="26"/>
          <w:szCs w:val="26"/>
        </w:rPr>
        <w:t>несет ответственность за соблюдение законодательных и нормативно-правовых актов по вопросам ведения бухгалтерского учета, за достоверность отчетности, качественное и своевременное исполнение ведомственных отчетов, информационных справок</w:t>
      </w:r>
      <w:r w:rsidRPr="004E7684">
        <w:rPr>
          <w:sz w:val="26"/>
          <w:szCs w:val="26"/>
          <w:lang w:val="kk-KZ"/>
        </w:rPr>
        <w:t>, принимает и проверяет  ежеквартальные балансы учреждений района.</w:t>
      </w:r>
    </w:p>
    <w:p w:rsidR="00286FE7" w:rsidRPr="004E7684" w:rsidRDefault="0036736D" w:rsidP="00F502AD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E7684">
        <w:rPr>
          <w:rFonts w:ascii="Times New Roman" w:hAnsi="Times New Roman"/>
          <w:b/>
          <w:sz w:val="26"/>
          <w:szCs w:val="26"/>
          <w:lang w:val="kk-KZ"/>
        </w:rPr>
        <w:t>О</w:t>
      </w:r>
      <w:r w:rsidR="00286FE7" w:rsidRPr="004E7684">
        <w:rPr>
          <w:rFonts w:ascii="Times New Roman" w:hAnsi="Times New Roman"/>
          <w:b/>
          <w:sz w:val="26"/>
          <w:szCs w:val="26"/>
          <w:lang w:val="kk-KZ"/>
        </w:rPr>
        <w:t>сновные требования к участникам конкурса:</w:t>
      </w:r>
    </w:p>
    <w:p w:rsidR="00770862" w:rsidRPr="004E7684" w:rsidRDefault="00355D49" w:rsidP="00770862">
      <w:pPr>
        <w:ind w:firstLine="3"/>
        <w:jc w:val="both"/>
        <w:rPr>
          <w:b/>
          <w:bCs/>
          <w:i/>
          <w:iCs/>
          <w:sz w:val="26"/>
          <w:szCs w:val="26"/>
          <w:lang w:val="kk-KZ"/>
        </w:rPr>
      </w:pPr>
      <w:r w:rsidRPr="004E7684">
        <w:rPr>
          <w:rFonts w:eastAsia="Calibri"/>
          <w:sz w:val="26"/>
          <w:szCs w:val="26"/>
        </w:rPr>
        <w:t xml:space="preserve">Послевузовское или высшее по профилям: </w:t>
      </w:r>
      <w:r w:rsidR="00770862" w:rsidRPr="004E7684">
        <w:rPr>
          <w:sz w:val="26"/>
          <w:szCs w:val="26"/>
        </w:rPr>
        <w:t xml:space="preserve">Послевузовское или высшее </w:t>
      </w:r>
      <w:r w:rsidR="00770862" w:rsidRPr="004E7684">
        <w:rPr>
          <w:sz w:val="26"/>
          <w:szCs w:val="26"/>
          <w:lang w:val="kk-KZ"/>
        </w:rPr>
        <w:t xml:space="preserve">по профилю: </w:t>
      </w:r>
      <w:r w:rsidR="00770862" w:rsidRPr="004E7684">
        <w:rPr>
          <w:sz w:val="26"/>
          <w:szCs w:val="26"/>
        </w:rPr>
        <w:t>«</w:t>
      </w:r>
      <w:r w:rsidR="00770862" w:rsidRPr="004E7684">
        <w:rPr>
          <w:sz w:val="26"/>
          <w:szCs w:val="26"/>
          <w:lang w:val="kk-KZ"/>
        </w:rPr>
        <w:t>Б</w:t>
      </w:r>
      <w:r w:rsidR="00770862" w:rsidRPr="004E7684">
        <w:rPr>
          <w:sz w:val="26"/>
          <w:szCs w:val="26"/>
        </w:rPr>
        <w:t>изнес, управление и право» (бизнес и управление).</w:t>
      </w:r>
    </w:p>
    <w:p w:rsidR="00FF1152" w:rsidRPr="004E7684" w:rsidRDefault="00770862" w:rsidP="00770862">
      <w:pPr>
        <w:ind w:right="-38" w:firstLine="567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 xml:space="preserve">Допускается послесреднее или техническое и профессиональное образование </w:t>
      </w:r>
      <w:r w:rsidRPr="004E7684">
        <w:rPr>
          <w:sz w:val="26"/>
          <w:szCs w:val="26"/>
        </w:rPr>
        <w:t>по профил</w:t>
      </w:r>
      <w:r w:rsidRPr="004E7684">
        <w:rPr>
          <w:sz w:val="26"/>
          <w:szCs w:val="26"/>
          <w:lang w:val="kk-KZ"/>
        </w:rPr>
        <w:t xml:space="preserve">ю: </w:t>
      </w:r>
      <w:r w:rsidRPr="004E7684">
        <w:rPr>
          <w:sz w:val="26"/>
          <w:szCs w:val="26"/>
        </w:rPr>
        <w:t>или «Бизнес, управление и право» Бизнес и управление (Бухгалтерское дело и налогооблажение (учет и аудит), (Финансы, банковское и страховое дело (банковское и страховое дело)</w:t>
      </w:r>
      <w:r w:rsidRPr="004E7684">
        <w:rPr>
          <w:sz w:val="26"/>
          <w:szCs w:val="26"/>
          <w:lang w:val="kk-KZ"/>
        </w:rPr>
        <w:t>.</w:t>
      </w:r>
      <w:r w:rsidR="00D27A64" w:rsidRPr="004E7684">
        <w:rPr>
          <w:sz w:val="26"/>
          <w:szCs w:val="26"/>
        </w:rPr>
        <w:t xml:space="preserve"> </w:t>
      </w:r>
    </w:p>
    <w:p w:rsidR="009D5F3C" w:rsidRPr="004E7684" w:rsidRDefault="002548BA" w:rsidP="00355D49">
      <w:pPr>
        <w:ind w:firstLine="708"/>
        <w:jc w:val="both"/>
        <w:rPr>
          <w:sz w:val="26"/>
          <w:szCs w:val="26"/>
          <w:lang w:val="kk-KZ"/>
        </w:rPr>
      </w:pPr>
      <w:r w:rsidRPr="004E7684">
        <w:rPr>
          <w:rFonts w:eastAsia="Times New Roman"/>
          <w:sz w:val="26"/>
          <w:szCs w:val="26"/>
          <w:lang w:val="kk-KZ" w:eastAsia="ru-RU"/>
        </w:rPr>
        <w:t>Опыт работы</w:t>
      </w:r>
      <w:r w:rsidR="009D5F3C" w:rsidRPr="004E7684">
        <w:rPr>
          <w:rFonts w:eastAsia="Times New Roman"/>
          <w:sz w:val="26"/>
          <w:szCs w:val="26"/>
          <w:lang w:val="kk-KZ" w:eastAsia="ru-RU"/>
        </w:rPr>
        <w:t xml:space="preserve"> требуется.</w:t>
      </w:r>
      <w:r w:rsidR="009D5F3C" w:rsidRPr="004E7684">
        <w:rPr>
          <w:sz w:val="26"/>
          <w:szCs w:val="26"/>
          <w:lang w:val="kk-KZ"/>
        </w:rPr>
        <w:tab/>
      </w:r>
    </w:p>
    <w:p w:rsidR="008D6F6E" w:rsidRPr="004E7684" w:rsidRDefault="008D6F6E" w:rsidP="008D6F6E">
      <w:pPr>
        <w:ind w:firstLine="567"/>
        <w:jc w:val="both"/>
        <w:rPr>
          <w:b/>
          <w:sz w:val="26"/>
          <w:szCs w:val="26"/>
          <w:lang w:val="kk-KZ"/>
        </w:rPr>
      </w:pPr>
      <w:r w:rsidRPr="004E7684">
        <w:rPr>
          <w:b/>
          <w:sz w:val="26"/>
          <w:szCs w:val="26"/>
          <w:lang w:val="kk-KZ"/>
        </w:rPr>
        <w:lastRenderedPageBreak/>
        <w:t>2</w:t>
      </w:r>
      <w:r w:rsidRPr="004E7684">
        <w:rPr>
          <w:sz w:val="26"/>
          <w:szCs w:val="26"/>
          <w:lang w:val="kk-KZ"/>
        </w:rPr>
        <w:t>.</w:t>
      </w:r>
      <w:r w:rsidRPr="004E7684">
        <w:rPr>
          <w:b/>
          <w:sz w:val="26"/>
          <w:szCs w:val="26"/>
        </w:rPr>
        <w:t xml:space="preserve"> КГУ «Отдел </w:t>
      </w:r>
      <w:r w:rsidR="00770862" w:rsidRPr="004E7684">
        <w:rPr>
          <w:b/>
          <w:sz w:val="26"/>
          <w:szCs w:val="26"/>
        </w:rPr>
        <w:t>занятости</w:t>
      </w:r>
      <w:r w:rsidRPr="004E7684">
        <w:rPr>
          <w:b/>
          <w:sz w:val="26"/>
          <w:szCs w:val="26"/>
        </w:rPr>
        <w:t xml:space="preserve"> и </w:t>
      </w:r>
      <w:r w:rsidR="00770862" w:rsidRPr="004E7684">
        <w:rPr>
          <w:b/>
          <w:sz w:val="26"/>
          <w:szCs w:val="26"/>
        </w:rPr>
        <w:t>социальных программ</w:t>
      </w:r>
      <w:r w:rsidRPr="004E7684">
        <w:rPr>
          <w:b/>
          <w:sz w:val="26"/>
          <w:szCs w:val="26"/>
        </w:rPr>
        <w:t xml:space="preserve"> акимата Аккайынского района Северо-Казахстанской области»</w:t>
      </w:r>
      <w:r w:rsidRPr="004E7684">
        <w:rPr>
          <w:b/>
          <w:sz w:val="26"/>
          <w:szCs w:val="26"/>
          <w:lang w:val="kk-KZ"/>
        </w:rPr>
        <w:t>, главный специалист</w:t>
      </w:r>
      <w:r w:rsidR="00CB46CC" w:rsidRPr="004E7684">
        <w:rPr>
          <w:b/>
          <w:sz w:val="26"/>
          <w:szCs w:val="26"/>
          <w:lang w:val="kk-KZ"/>
        </w:rPr>
        <w:t>-бухгалтер,</w:t>
      </w:r>
      <w:r w:rsidR="007A3D6F" w:rsidRPr="004E7684">
        <w:rPr>
          <w:b/>
          <w:sz w:val="26"/>
          <w:szCs w:val="26"/>
          <w:lang w:val="kk-KZ"/>
        </w:rPr>
        <w:t xml:space="preserve"> </w:t>
      </w:r>
      <w:r w:rsidRPr="004E7684">
        <w:rPr>
          <w:b/>
          <w:sz w:val="26"/>
          <w:szCs w:val="26"/>
        </w:rPr>
        <w:t>к</w:t>
      </w:r>
      <w:r w:rsidRPr="004E7684">
        <w:rPr>
          <w:b/>
          <w:sz w:val="26"/>
          <w:szCs w:val="26"/>
          <w:lang w:val="kk-KZ"/>
        </w:rPr>
        <w:t>атегория «Е</w:t>
      </w:r>
      <w:r w:rsidRPr="004E7684">
        <w:rPr>
          <w:b/>
          <w:sz w:val="26"/>
          <w:szCs w:val="26"/>
        </w:rPr>
        <w:t>-</w:t>
      </w:r>
      <w:r w:rsidRPr="004E7684">
        <w:rPr>
          <w:b/>
          <w:sz w:val="26"/>
          <w:szCs w:val="26"/>
          <w:lang w:val="en-US"/>
        </w:rPr>
        <w:t>R</w:t>
      </w:r>
      <w:r w:rsidRPr="004E7684">
        <w:rPr>
          <w:b/>
          <w:sz w:val="26"/>
          <w:szCs w:val="26"/>
        </w:rPr>
        <w:t>-4</w:t>
      </w:r>
      <w:r w:rsidRPr="004E7684">
        <w:rPr>
          <w:b/>
          <w:sz w:val="26"/>
          <w:szCs w:val="26"/>
          <w:lang w:val="kk-KZ"/>
        </w:rPr>
        <w:t xml:space="preserve">», </w:t>
      </w:r>
      <w:r w:rsidRPr="004E7684">
        <w:rPr>
          <w:b/>
          <w:sz w:val="26"/>
          <w:szCs w:val="26"/>
        </w:rPr>
        <w:t xml:space="preserve">1 </w:t>
      </w:r>
      <w:r w:rsidRPr="004E7684">
        <w:rPr>
          <w:b/>
          <w:sz w:val="26"/>
          <w:szCs w:val="26"/>
          <w:lang w:val="kk-KZ"/>
        </w:rPr>
        <w:t>единица</w:t>
      </w:r>
      <w:r w:rsidRPr="004E7684">
        <w:rPr>
          <w:sz w:val="26"/>
          <w:szCs w:val="26"/>
          <w:lang w:val="kk-KZ"/>
        </w:rPr>
        <w:t>.</w:t>
      </w:r>
    </w:p>
    <w:p w:rsidR="008D6F6E" w:rsidRPr="004E7684" w:rsidRDefault="008D6F6E" w:rsidP="008D6F6E">
      <w:pPr>
        <w:pStyle w:val="FR1"/>
        <w:shd w:val="clear" w:color="auto" w:fill="FFFFFF"/>
        <w:spacing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 xml:space="preserve">Должностной оклад в зависимости от выслуги лет от </w:t>
      </w:r>
      <w:r w:rsidR="0051491F"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>168577</w:t>
      </w:r>
      <w:r w:rsidRPr="004E768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AA372C"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 xml:space="preserve">тенге до </w:t>
      </w:r>
      <w:r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 xml:space="preserve">   </w:t>
      </w:r>
      <w:r w:rsidR="0051491F"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>193642</w:t>
      </w:r>
      <w:r w:rsidRPr="004E768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тенге.</w:t>
      </w:r>
    </w:p>
    <w:p w:rsidR="008D6F6E" w:rsidRPr="004E7684" w:rsidRDefault="008D6F6E" w:rsidP="008D6F6E">
      <w:pPr>
        <w:ind w:firstLine="709"/>
        <w:jc w:val="both"/>
        <w:rPr>
          <w:sz w:val="26"/>
          <w:szCs w:val="26"/>
        </w:rPr>
      </w:pPr>
      <w:r w:rsidRPr="004E7684">
        <w:rPr>
          <w:b/>
          <w:sz w:val="26"/>
          <w:szCs w:val="26"/>
          <w:lang w:val="kk-KZ"/>
        </w:rPr>
        <w:t>Основные ф</w:t>
      </w:r>
      <w:r w:rsidRPr="004E7684">
        <w:rPr>
          <w:b/>
          <w:sz w:val="26"/>
          <w:szCs w:val="26"/>
        </w:rPr>
        <w:t>ункциональные обязанности:</w:t>
      </w:r>
    </w:p>
    <w:p w:rsidR="00770862" w:rsidRPr="004E7684" w:rsidRDefault="00770862" w:rsidP="00080ADE">
      <w:pPr>
        <w:ind w:firstLine="708"/>
        <w:jc w:val="both"/>
        <w:rPr>
          <w:sz w:val="26"/>
          <w:szCs w:val="26"/>
          <w:lang w:val="kk-KZ"/>
        </w:rPr>
      </w:pPr>
      <w:r w:rsidRPr="004E7684">
        <w:rPr>
          <w:sz w:val="26"/>
          <w:szCs w:val="26"/>
          <w:lang w:val="kk-KZ"/>
        </w:rPr>
        <w:t>Составляет расчетно-платежные ведомости по начислению заработной платы отдела по аппарату. Несет персональную ответственность за правильность ее начисления. Составляет расчеты по исчислению подоходного налога по доходам работника, облагаемых у источника выплаты, социальному налогу и социальному страхованию. Составляет ежемесячные, ежеквартальные и годовые статистические отчеты по численности и заработной плате, предоставляет их в органы статистики в установленные сроки по аппарату и отделению социальной помощи. Составляет и предоставляет в установленные сроки декларации по аппарату и социальной помощи начисления по подоходному налогу, по отчислениям 10 процентов в пенсионные фонды, взносы и отчисления обязательного медицинского страхования, социальному налогу и по охране окружающей среды.  Готовит расчетно-платежные документы для расчетов через казначейство. Ведет журнал регистрации счетов к оплате, заявок, заключенных договоров (с обязательным указанием поставщика и суммы). Подготоваливает ежемесячные, квартальные и годовые отчеты по государственным закупкам по отделу и отделению социальной помощи. Заключает договора с поставщиками на приобретение товаров, работ и услуг. Готовит списки на перечисление по заработной плате работников. Проводит государственные закупки по аппарату и отделению социальной помощи (открытым способом, из одного источника), ценовые предложения. Обеспечивает своевременное и правильное заполнение табелей рабочего времени, расчетов отпускных, компенсаций, листков по временной нетрудоспособности и командировочных. Подготавливает совместно с главным специалистом расчеты для составления бюджетной заявки и прогнозирования бюджета на предварительный 3-х летний период.</w:t>
      </w:r>
      <w:r w:rsidR="00080ADE" w:rsidRPr="004E7684">
        <w:rPr>
          <w:sz w:val="26"/>
          <w:szCs w:val="26"/>
          <w:lang w:val="kk-KZ"/>
        </w:rPr>
        <w:t xml:space="preserve"> </w:t>
      </w:r>
      <w:r w:rsidRPr="004E7684">
        <w:rPr>
          <w:sz w:val="26"/>
          <w:szCs w:val="26"/>
          <w:lang w:val="kk-KZ"/>
        </w:rPr>
        <w:t>Ведение сдачи дел в ведомственный архив.   Ведение на портале открытые бюджеты и интерактивная карта организации.</w:t>
      </w:r>
    </w:p>
    <w:p w:rsidR="0038710D" w:rsidRPr="004E7684" w:rsidRDefault="0038710D" w:rsidP="0038710D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E7684">
        <w:rPr>
          <w:rFonts w:ascii="Times New Roman" w:hAnsi="Times New Roman"/>
          <w:b/>
          <w:sz w:val="26"/>
          <w:szCs w:val="26"/>
          <w:lang w:val="kk-KZ"/>
        </w:rPr>
        <w:t>Основные требования к участникам конкурса:</w:t>
      </w:r>
    </w:p>
    <w:p w:rsidR="0038710D" w:rsidRPr="004E7684" w:rsidRDefault="0038710D" w:rsidP="00080ADE">
      <w:pPr>
        <w:ind w:firstLine="567"/>
        <w:jc w:val="both"/>
        <w:rPr>
          <w:b/>
          <w:bCs/>
          <w:i/>
          <w:iCs/>
          <w:sz w:val="26"/>
          <w:szCs w:val="26"/>
          <w:lang w:val="kk-KZ"/>
        </w:rPr>
      </w:pPr>
      <w:r w:rsidRPr="004E7684">
        <w:rPr>
          <w:rFonts w:eastAsia="Calibri"/>
          <w:sz w:val="26"/>
          <w:szCs w:val="26"/>
        </w:rPr>
        <w:t xml:space="preserve">Послевузовское или высшее по профилям: </w:t>
      </w:r>
      <w:r w:rsidRPr="004E7684">
        <w:rPr>
          <w:sz w:val="26"/>
          <w:szCs w:val="26"/>
        </w:rPr>
        <w:t xml:space="preserve">Послевузовское или высшее </w:t>
      </w:r>
      <w:r w:rsidRPr="004E7684">
        <w:rPr>
          <w:sz w:val="26"/>
          <w:szCs w:val="26"/>
          <w:lang w:val="kk-KZ"/>
        </w:rPr>
        <w:t xml:space="preserve">по профилю: </w:t>
      </w:r>
      <w:r w:rsidRPr="004E7684">
        <w:rPr>
          <w:sz w:val="26"/>
          <w:szCs w:val="26"/>
        </w:rPr>
        <w:t>«</w:t>
      </w:r>
      <w:r w:rsidRPr="004E7684">
        <w:rPr>
          <w:sz w:val="26"/>
          <w:szCs w:val="26"/>
          <w:lang w:val="kk-KZ"/>
        </w:rPr>
        <w:t>Б</w:t>
      </w:r>
      <w:r w:rsidRPr="004E7684">
        <w:rPr>
          <w:sz w:val="26"/>
          <w:szCs w:val="26"/>
        </w:rPr>
        <w:t>изнес, управление и право» (бизнес и управление).</w:t>
      </w:r>
    </w:p>
    <w:p w:rsidR="0038710D" w:rsidRPr="004E7684" w:rsidRDefault="0038710D" w:rsidP="0038710D">
      <w:pPr>
        <w:ind w:right="-38" w:firstLine="567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 xml:space="preserve">Допускается послесреднее или техническое и профессиональное образование </w:t>
      </w:r>
      <w:r w:rsidRPr="004E7684">
        <w:rPr>
          <w:sz w:val="26"/>
          <w:szCs w:val="26"/>
        </w:rPr>
        <w:t>по профил</w:t>
      </w:r>
      <w:r w:rsidRPr="004E7684">
        <w:rPr>
          <w:sz w:val="26"/>
          <w:szCs w:val="26"/>
          <w:lang w:val="kk-KZ"/>
        </w:rPr>
        <w:t xml:space="preserve">ю: </w:t>
      </w:r>
      <w:r w:rsidRPr="004E7684">
        <w:rPr>
          <w:sz w:val="26"/>
          <w:szCs w:val="26"/>
        </w:rPr>
        <w:t>или «Бизнес, управление и право» Бизнес и управление (Бухгалтерское дело и налогооблажение (учет и аудит), (Финансы, банковское и страховое дело (банковское и страховое дело)</w:t>
      </w:r>
      <w:r w:rsidRPr="004E7684">
        <w:rPr>
          <w:sz w:val="26"/>
          <w:szCs w:val="26"/>
          <w:lang w:val="kk-KZ"/>
        </w:rPr>
        <w:t>.</w:t>
      </w:r>
      <w:r w:rsidRPr="004E7684">
        <w:rPr>
          <w:sz w:val="26"/>
          <w:szCs w:val="26"/>
        </w:rPr>
        <w:t xml:space="preserve"> </w:t>
      </w:r>
    </w:p>
    <w:p w:rsidR="00CB46CC" w:rsidRPr="004E7684" w:rsidRDefault="0038710D" w:rsidP="0038710D">
      <w:pPr>
        <w:pStyle w:val="11"/>
        <w:tabs>
          <w:tab w:val="left" w:pos="7155"/>
        </w:tabs>
        <w:jc w:val="both"/>
        <w:rPr>
          <w:sz w:val="26"/>
          <w:szCs w:val="26"/>
          <w:lang w:val="kk-KZ"/>
        </w:rPr>
      </w:pPr>
      <w:r w:rsidRPr="004E7684">
        <w:rPr>
          <w:b w:val="0"/>
          <w:i w:val="0"/>
          <w:sz w:val="26"/>
          <w:szCs w:val="26"/>
          <w:lang w:val="kk-KZ"/>
        </w:rPr>
        <w:t>Опыт работы требуется</w:t>
      </w:r>
      <w:r w:rsidRPr="004E7684">
        <w:rPr>
          <w:sz w:val="26"/>
          <w:szCs w:val="26"/>
          <w:lang w:val="kk-KZ"/>
        </w:rPr>
        <w:t>.</w:t>
      </w:r>
      <w:r w:rsidRPr="004E7684">
        <w:rPr>
          <w:sz w:val="26"/>
          <w:szCs w:val="26"/>
          <w:lang w:val="kk-KZ"/>
        </w:rPr>
        <w:tab/>
      </w:r>
    </w:p>
    <w:p w:rsidR="00CB46CC" w:rsidRPr="004E7684" w:rsidRDefault="00CB46CC" w:rsidP="00CB46CC">
      <w:pPr>
        <w:ind w:firstLine="567"/>
        <w:jc w:val="both"/>
        <w:rPr>
          <w:b/>
          <w:sz w:val="26"/>
          <w:szCs w:val="26"/>
          <w:lang w:val="kk-KZ"/>
        </w:rPr>
      </w:pPr>
      <w:r w:rsidRPr="004E7684">
        <w:rPr>
          <w:b/>
          <w:sz w:val="26"/>
          <w:szCs w:val="26"/>
          <w:lang w:val="kk-KZ"/>
        </w:rPr>
        <w:t>3.</w:t>
      </w:r>
      <w:r w:rsidRPr="004E7684">
        <w:rPr>
          <w:b/>
          <w:sz w:val="26"/>
          <w:szCs w:val="26"/>
        </w:rPr>
        <w:t>КГУ «Аппарат акима Аралагашского сельского округа Аккайынского района Северо-Казахстанской области»</w:t>
      </w:r>
      <w:r w:rsidRPr="004E7684">
        <w:rPr>
          <w:b/>
          <w:sz w:val="26"/>
          <w:szCs w:val="26"/>
          <w:lang w:val="kk-KZ"/>
        </w:rPr>
        <w:t>, главный специалист-бухгалтер</w:t>
      </w:r>
      <w:r w:rsidR="00BF37C6" w:rsidRPr="004E7684">
        <w:rPr>
          <w:b/>
          <w:sz w:val="26"/>
          <w:szCs w:val="26"/>
          <w:lang w:val="kk-KZ"/>
        </w:rPr>
        <w:t xml:space="preserve"> </w:t>
      </w:r>
      <w:r w:rsidR="00BF37C6" w:rsidRPr="004E7684">
        <w:rPr>
          <w:i/>
          <w:sz w:val="26"/>
          <w:szCs w:val="26"/>
          <w:lang w:val="kk-KZ"/>
        </w:rPr>
        <w:t>(на период отпуска по уходу за ребенком основного работника по 13 марта 2025 года)</w:t>
      </w:r>
      <w:r w:rsidR="00BF37C6" w:rsidRPr="004E7684">
        <w:rPr>
          <w:b/>
          <w:sz w:val="26"/>
          <w:szCs w:val="26"/>
          <w:lang w:val="kk-KZ"/>
        </w:rPr>
        <w:t xml:space="preserve"> </w:t>
      </w:r>
      <w:r w:rsidRPr="004E7684">
        <w:rPr>
          <w:b/>
          <w:sz w:val="26"/>
          <w:szCs w:val="26"/>
          <w:lang w:val="kk-KZ"/>
        </w:rPr>
        <w:t xml:space="preserve">, </w:t>
      </w:r>
      <w:r w:rsidRPr="004E7684">
        <w:rPr>
          <w:b/>
          <w:sz w:val="26"/>
          <w:szCs w:val="26"/>
        </w:rPr>
        <w:t>к</w:t>
      </w:r>
      <w:r w:rsidRPr="004E7684">
        <w:rPr>
          <w:b/>
          <w:sz w:val="26"/>
          <w:szCs w:val="26"/>
          <w:lang w:val="kk-KZ"/>
        </w:rPr>
        <w:t>атегория «Е</w:t>
      </w:r>
      <w:r w:rsidRPr="004E7684">
        <w:rPr>
          <w:b/>
          <w:sz w:val="26"/>
          <w:szCs w:val="26"/>
        </w:rPr>
        <w:t>-</w:t>
      </w:r>
      <w:r w:rsidR="0062681D" w:rsidRPr="004E7684">
        <w:rPr>
          <w:b/>
          <w:sz w:val="26"/>
          <w:szCs w:val="26"/>
          <w:lang w:val="en-US"/>
        </w:rPr>
        <w:t>G</w:t>
      </w:r>
      <w:r w:rsidRPr="004E7684">
        <w:rPr>
          <w:b/>
          <w:sz w:val="26"/>
          <w:szCs w:val="26"/>
        </w:rPr>
        <w:t>-</w:t>
      </w:r>
      <w:r w:rsidR="0062681D" w:rsidRPr="004E7684">
        <w:rPr>
          <w:b/>
          <w:sz w:val="26"/>
          <w:szCs w:val="26"/>
        </w:rPr>
        <w:t>3</w:t>
      </w:r>
      <w:r w:rsidRPr="004E7684">
        <w:rPr>
          <w:b/>
          <w:sz w:val="26"/>
          <w:szCs w:val="26"/>
          <w:lang w:val="kk-KZ"/>
        </w:rPr>
        <w:t xml:space="preserve">», </w:t>
      </w:r>
      <w:r w:rsidRPr="004E7684">
        <w:rPr>
          <w:b/>
          <w:sz w:val="26"/>
          <w:szCs w:val="26"/>
        </w:rPr>
        <w:t xml:space="preserve">1 </w:t>
      </w:r>
      <w:r w:rsidRPr="004E7684">
        <w:rPr>
          <w:b/>
          <w:sz w:val="26"/>
          <w:szCs w:val="26"/>
          <w:lang w:val="kk-KZ"/>
        </w:rPr>
        <w:t>единица</w:t>
      </w:r>
      <w:r w:rsidRPr="004E7684">
        <w:rPr>
          <w:sz w:val="26"/>
          <w:szCs w:val="26"/>
          <w:lang w:val="kk-KZ"/>
        </w:rPr>
        <w:t>.</w:t>
      </w:r>
    </w:p>
    <w:p w:rsidR="00CB46CC" w:rsidRPr="004E7684" w:rsidRDefault="00CB46CC" w:rsidP="00CB46CC">
      <w:pPr>
        <w:pStyle w:val="FR1"/>
        <w:shd w:val="clear" w:color="auto" w:fill="FFFFFF"/>
        <w:spacing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 xml:space="preserve">Должностной оклад в зависимости от выслуги лет от </w:t>
      </w:r>
      <w:r w:rsidRPr="004E7684">
        <w:rPr>
          <w:rFonts w:ascii="Times New Roman" w:hAnsi="Times New Roman"/>
          <w:b w:val="0"/>
          <w:i w:val="0"/>
          <w:sz w:val="26"/>
          <w:szCs w:val="26"/>
        </w:rPr>
        <w:t>1</w:t>
      </w:r>
      <w:r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>95 549</w:t>
      </w:r>
      <w:r w:rsidRPr="004E768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 до    224</w:t>
      </w:r>
      <w:r w:rsidRPr="004E768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>62</w:t>
      </w:r>
      <w:r w:rsidRPr="004E7684">
        <w:rPr>
          <w:rFonts w:ascii="Times New Roman" w:hAnsi="Times New Roman"/>
          <w:b w:val="0"/>
          <w:i w:val="0"/>
          <w:sz w:val="26"/>
          <w:szCs w:val="26"/>
        </w:rPr>
        <w:t xml:space="preserve">4 </w:t>
      </w:r>
      <w:r w:rsidRPr="004E7684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тенге.</w:t>
      </w:r>
    </w:p>
    <w:p w:rsidR="00CB46CC" w:rsidRPr="004E7684" w:rsidRDefault="00CB46CC" w:rsidP="00CB46CC">
      <w:pPr>
        <w:ind w:firstLine="709"/>
        <w:jc w:val="both"/>
        <w:rPr>
          <w:sz w:val="26"/>
          <w:szCs w:val="26"/>
        </w:rPr>
      </w:pPr>
      <w:r w:rsidRPr="004E7684">
        <w:rPr>
          <w:b/>
          <w:sz w:val="26"/>
          <w:szCs w:val="26"/>
          <w:lang w:val="kk-KZ"/>
        </w:rPr>
        <w:t>Основные ф</w:t>
      </w:r>
      <w:r w:rsidRPr="004E7684">
        <w:rPr>
          <w:b/>
          <w:sz w:val="26"/>
          <w:szCs w:val="26"/>
        </w:rPr>
        <w:t>ункциональные обязанности:</w:t>
      </w:r>
    </w:p>
    <w:p w:rsidR="00CB46CC" w:rsidRPr="004E7684" w:rsidRDefault="00CB46CC" w:rsidP="00CB46CC">
      <w:pPr>
        <w:pStyle w:val="aa"/>
        <w:ind w:firstLine="708"/>
        <w:jc w:val="both"/>
        <w:rPr>
          <w:rStyle w:val="FontStyle12"/>
          <w:b w:val="0"/>
          <w:sz w:val="26"/>
          <w:szCs w:val="26"/>
          <w:lang w:val="ru-RU"/>
        </w:rPr>
      </w:pPr>
      <w:r w:rsidRPr="004E7684">
        <w:rPr>
          <w:rStyle w:val="FontStyle12"/>
          <w:b w:val="0"/>
          <w:sz w:val="26"/>
          <w:szCs w:val="26"/>
          <w:lang w:val="ru-RU"/>
        </w:rPr>
        <w:t xml:space="preserve">Осуществление контроля за целевым использованием средств аппарата акима сельского округа, ведение главной книги, составление смет расходов, свод бухгалтерских проводок, участие в составлении бюджетной заявки на финансовый год, учет операций, проводимых через территориальные органы казначейства, </w:t>
      </w:r>
      <w:r w:rsidRPr="004E7684">
        <w:rPr>
          <w:rStyle w:val="FontStyle12"/>
          <w:b w:val="0"/>
          <w:sz w:val="26"/>
          <w:szCs w:val="26"/>
          <w:lang w:val="ru-RU"/>
        </w:rPr>
        <w:lastRenderedPageBreak/>
        <w:t>взаимодействие с финансовым управлением по исполнению сметы расходов и целевым использованием бюджетных средств. Учет товарно-материальных ценностей, оформление договоров и протоколов закупок с регистрацией в органах казначейства. Отчетность по</w:t>
      </w:r>
      <w:r w:rsidRPr="004E7684">
        <w:rPr>
          <w:rStyle w:val="FontStyle12"/>
          <w:b w:val="0"/>
          <w:sz w:val="26"/>
          <w:szCs w:val="26"/>
          <w:lang w:val="kk-KZ"/>
        </w:rPr>
        <w:t xml:space="preserve"> </w:t>
      </w:r>
      <w:r w:rsidRPr="004E7684">
        <w:rPr>
          <w:rStyle w:val="FontStyle12"/>
          <w:b w:val="0"/>
          <w:sz w:val="26"/>
          <w:szCs w:val="26"/>
          <w:lang w:val="ru-RU"/>
        </w:rPr>
        <w:t xml:space="preserve">бухгалтерскому учету в территориальное казначейство, налоговый комитет, статистическое управление. </w:t>
      </w:r>
      <w:r w:rsidRPr="004E7684">
        <w:rPr>
          <w:rStyle w:val="FontStyle12"/>
          <w:b w:val="0"/>
          <w:sz w:val="26"/>
          <w:szCs w:val="26"/>
          <w:lang w:val="kk-KZ"/>
        </w:rPr>
        <w:t>Ведет работу на портале «Открытые бюджеты» по внесению бюджетных программ, работа в базе «Парус-Каз бюджетное финансирование»</w:t>
      </w:r>
      <w:r w:rsidRPr="004E7684">
        <w:rPr>
          <w:sz w:val="26"/>
          <w:szCs w:val="26"/>
          <w:lang w:val="kk-KZ"/>
        </w:rPr>
        <w:t>.</w:t>
      </w:r>
      <w:r w:rsidRPr="004E7684">
        <w:rPr>
          <w:rStyle w:val="FontStyle12"/>
          <w:b w:val="0"/>
          <w:sz w:val="26"/>
          <w:szCs w:val="26"/>
          <w:lang w:val="ru-RU"/>
        </w:rPr>
        <w:t xml:space="preserve"> Осуществляет иные функции, в пределах своей компетенции, возложенных акимом округа, и предусмотренные действующим законодательством.</w:t>
      </w:r>
    </w:p>
    <w:p w:rsidR="00CB46CC" w:rsidRPr="004E7684" w:rsidRDefault="00CB46CC" w:rsidP="00CB46CC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E7684">
        <w:rPr>
          <w:rFonts w:ascii="Times New Roman" w:hAnsi="Times New Roman"/>
          <w:b/>
          <w:sz w:val="26"/>
          <w:szCs w:val="26"/>
          <w:lang w:val="kk-KZ"/>
        </w:rPr>
        <w:t>Основные требования к участникам конкурса:</w:t>
      </w:r>
    </w:p>
    <w:p w:rsidR="00CB46CC" w:rsidRPr="004E7684" w:rsidRDefault="00CB46CC" w:rsidP="007E0D62">
      <w:pPr>
        <w:ind w:firstLine="567"/>
        <w:jc w:val="both"/>
        <w:rPr>
          <w:b/>
          <w:bCs/>
          <w:i/>
          <w:iCs/>
          <w:sz w:val="26"/>
          <w:szCs w:val="26"/>
          <w:lang w:val="kk-KZ"/>
        </w:rPr>
      </w:pPr>
      <w:r w:rsidRPr="004E7684">
        <w:rPr>
          <w:rFonts w:eastAsia="Calibri"/>
          <w:sz w:val="26"/>
          <w:szCs w:val="26"/>
        </w:rPr>
        <w:t xml:space="preserve">Послевузовское или высшее по профилям: </w:t>
      </w:r>
      <w:r w:rsidRPr="004E7684">
        <w:rPr>
          <w:sz w:val="26"/>
          <w:szCs w:val="26"/>
        </w:rPr>
        <w:t xml:space="preserve">Послевузовское или высшее </w:t>
      </w:r>
      <w:r w:rsidRPr="004E7684">
        <w:rPr>
          <w:sz w:val="26"/>
          <w:szCs w:val="26"/>
          <w:lang w:val="kk-KZ"/>
        </w:rPr>
        <w:t xml:space="preserve">по профилю: </w:t>
      </w:r>
      <w:r w:rsidRPr="004E7684">
        <w:rPr>
          <w:sz w:val="26"/>
          <w:szCs w:val="26"/>
        </w:rPr>
        <w:t>«</w:t>
      </w:r>
      <w:r w:rsidRPr="004E7684">
        <w:rPr>
          <w:sz w:val="26"/>
          <w:szCs w:val="26"/>
          <w:lang w:val="kk-KZ"/>
        </w:rPr>
        <w:t>Б</w:t>
      </w:r>
      <w:r w:rsidRPr="004E7684">
        <w:rPr>
          <w:sz w:val="26"/>
          <w:szCs w:val="26"/>
        </w:rPr>
        <w:t>изнес, управление и право» (бизнес и управление).</w:t>
      </w:r>
    </w:p>
    <w:p w:rsidR="00CB46CC" w:rsidRPr="004E7684" w:rsidRDefault="00CB46CC" w:rsidP="00CB46CC">
      <w:pPr>
        <w:ind w:right="-38" w:firstLine="567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 xml:space="preserve">Допускается послесреднее или техническое и профессиональное образование </w:t>
      </w:r>
      <w:r w:rsidRPr="004E7684">
        <w:rPr>
          <w:sz w:val="26"/>
          <w:szCs w:val="26"/>
        </w:rPr>
        <w:t>по профил</w:t>
      </w:r>
      <w:r w:rsidRPr="004E7684">
        <w:rPr>
          <w:sz w:val="26"/>
          <w:szCs w:val="26"/>
          <w:lang w:val="kk-KZ"/>
        </w:rPr>
        <w:t xml:space="preserve">ю: </w:t>
      </w:r>
      <w:r w:rsidRPr="004E7684">
        <w:rPr>
          <w:sz w:val="26"/>
          <w:szCs w:val="26"/>
        </w:rPr>
        <w:t>или «Бизнес, управление и право» Бизнес и управление (Бухгалтерское дело и налогооблажение (учет и аудит), (Финансы, банковское и страховое дело (банковское и страховое дело)</w:t>
      </w:r>
      <w:r w:rsidRPr="004E7684">
        <w:rPr>
          <w:sz w:val="26"/>
          <w:szCs w:val="26"/>
          <w:lang w:val="kk-KZ"/>
        </w:rPr>
        <w:t>.</w:t>
      </w:r>
      <w:r w:rsidRPr="004E7684">
        <w:rPr>
          <w:sz w:val="26"/>
          <w:szCs w:val="26"/>
        </w:rPr>
        <w:t xml:space="preserve"> </w:t>
      </w:r>
    </w:p>
    <w:p w:rsidR="00CB46CC" w:rsidRPr="004E7684" w:rsidRDefault="00CB46CC" w:rsidP="00CB46CC">
      <w:pPr>
        <w:ind w:firstLine="708"/>
        <w:jc w:val="both"/>
        <w:rPr>
          <w:sz w:val="26"/>
          <w:szCs w:val="26"/>
          <w:lang w:val="kk-KZ"/>
        </w:rPr>
      </w:pPr>
      <w:r w:rsidRPr="004E7684">
        <w:rPr>
          <w:rFonts w:eastAsia="Times New Roman"/>
          <w:sz w:val="26"/>
          <w:szCs w:val="26"/>
          <w:lang w:val="kk-KZ" w:eastAsia="ru-RU"/>
        </w:rPr>
        <w:t>Опыт работы требуется.</w:t>
      </w:r>
      <w:r w:rsidRPr="004E7684">
        <w:rPr>
          <w:sz w:val="26"/>
          <w:szCs w:val="26"/>
          <w:lang w:val="kk-KZ"/>
        </w:rPr>
        <w:tab/>
      </w:r>
    </w:p>
    <w:p w:rsidR="0062681D" w:rsidRPr="004E7684" w:rsidRDefault="0062681D" w:rsidP="00A650CB">
      <w:pPr>
        <w:ind w:firstLine="567"/>
        <w:jc w:val="both"/>
        <w:rPr>
          <w:b/>
          <w:i/>
          <w:sz w:val="26"/>
          <w:szCs w:val="26"/>
        </w:rPr>
      </w:pPr>
      <w:r w:rsidRPr="004E7684">
        <w:rPr>
          <w:b/>
          <w:sz w:val="26"/>
          <w:szCs w:val="26"/>
          <w:lang w:val="kk-KZ"/>
        </w:rPr>
        <w:t>4.</w:t>
      </w:r>
      <w:r w:rsidRPr="004E7684">
        <w:rPr>
          <w:b/>
          <w:sz w:val="26"/>
          <w:szCs w:val="26"/>
        </w:rPr>
        <w:t xml:space="preserve">КГУ «Аппарат акима </w:t>
      </w:r>
      <w:r w:rsidRPr="004E7684">
        <w:rPr>
          <w:b/>
          <w:sz w:val="26"/>
          <w:szCs w:val="26"/>
          <w:lang w:val="kk-KZ"/>
        </w:rPr>
        <w:t>Иванов</w:t>
      </w:r>
      <w:r w:rsidRPr="004E7684">
        <w:rPr>
          <w:b/>
          <w:sz w:val="26"/>
          <w:szCs w:val="26"/>
        </w:rPr>
        <w:t>ского сельского округа Аккайынского района Северо-Казахстанской области»</w:t>
      </w:r>
      <w:r w:rsidRPr="004E7684">
        <w:rPr>
          <w:b/>
          <w:sz w:val="26"/>
          <w:szCs w:val="26"/>
          <w:lang w:val="kk-KZ"/>
        </w:rPr>
        <w:t xml:space="preserve">, главный специалист-бухгалтер, </w:t>
      </w:r>
      <w:r w:rsidRPr="004E7684">
        <w:rPr>
          <w:b/>
          <w:sz w:val="26"/>
          <w:szCs w:val="26"/>
        </w:rPr>
        <w:t>к</w:t>
      </w:r>
      <w:r w:rsidRPr="004E7684">
        <w:rPr>
          <w:b/>
          <w:sz w:val="26"/>
          <w:szCs w:val="26"/>
          <w:lang w:val="kk-KZ"/>
        </w:rPr>
        <w:t>атегория «Е</w:t>
      </w:r>
      <w:r w:rsidRPr="004E7684">
        <w:rPr>
          <w:b/>
          <w:sz w:val="26"/>
          <w:szCs w:val="26"/>
        </w:rPr>
        <w:t>-</w:t>
      </w:r>
      <w:r w:rsidR="00A650CB" w:rsidRPr="004E7684">
        <w:rPr>
          <w:b/>
          <w:sz w:val="26"/>
          <w:szCs w:val="26"/>
          <w:lang w:val="en-US"/>
        </w:rPr>
        <w:t>G</w:t>
      </w:r>
      <w:r w:rsidRPr="004E7684">
        <w:rPr>
          <w:b/>
          <w:sz w:val="26"/>
          <w:szCs w:val="26"/>
        </w:rPr>
        <w:t>-</w:t>
      </w:r>
      <w:r w:rsidR="00A650CB" w:rsidRPr="004E7684">
        <w:rPr>
          <w:b/>
          <w:sz w:val="26"/>
          <w:szCs w:val="26"/>
        </w:rPr>
        <w:t>3</w:t>
      </w:r>
      <w:r w:rsidRPr="004E7684">
        <w:rPr>
          <w:b/>
          <w:sz w:val="26"/>
          <w:szCs w:val="26"/>
          <w:lang w:val="kk-KZ"/>
        </w:rPr>
        <w:t xml:space="preserve">», </w:t>
      </w:r>
      <w:r w:rsidRPr="004E7684">
        <w:rPr>
          <w:b/>
          <w:sz w:val="26"/>
          <w:szCs w:val="26"/>
        </w:rPr>
        <w:t xml:space="preserve">1 </w:t>
      </w:r>
      <w:r w:rsidRPr="004E7684">
        <w:rPr>
          <w:b/>
          <w:sz w:val="26"/>
          <w:szCs w:val="26"/>
          <w:lang w:val="kk-KZ"/>
        </w:rPr>
        <w:t>единица</w:t>
      </w:r>
      <w:r w:rsidRPr="004E7684">
        <w:rPr>
          <w:sz w:val="26"/>
          <w:szCs w:val="26"/>
          <w:lang w:val="kk-KZ"/>
        </w:rPr>
        <w:t xml:space="preserve">.Должностной оклад в зависимости от выслуги лет от </w:t>
      </w:r>
      <w:r w:rsidRPr="004E7684">
        <w:rPr>
          <w:sz w:val="26"/>
          <w:szCs w:val="26"/>
        </w:rPr>
        <w:t>1</w:t>
      </w:r>
      <w:r w:rsidRPr="004E7684">
        <w:rPr>
          <w:sz w:val="26"/>
          <w:szCs w:val="26"/>
          <w:lang w:val="kk-KZ"/>
        </w:rPr>
        <w:t>95 549</w:t>
      </w:r>
      <w:r w:rsidRPr="004E7684">
        <w:rPr>
          <w:sz w:val="26"/>
          <w:szCs w:val="26"/>
        </w:rPr>
        <w:t xml:space="preserve"> </w:t>
      </w:r>
      <w:r w:rsidRPr="004E7684">
        <w:rPr>
          <w:sz w:val="26"/>
          <w:szCs w:val="26"/>
          <w:lang w:val="kk-KZ"/>
        </w:rPr>
        <w:t>тенге до    224</w:t>
      </w:r>
      <w:r w:rsidRPr="004E7684">
        <w:rPr>
          <w:sz w:val="26"/>
          <w:szCs w:val="26"/>
        </w:rPr>
        <w:t xml:space="preserve"> </w:t>
      </w:r>
      <w:r w:rsidRPr="004E7684">
        <w:rPr>
          <w:sz w:val="26"/>
          <w:szCs w:val="26"/>
          <w:lang w:val="kk-KZ"/>
        </w:rPr>
        <w:t>62</w:t>
      </w:r>
      <w:r w:rsidRPr="004E7684">
        <w:rPr>
          <w:sz w:val="26"/>
          <w:szCs w:val="26"/>
        </w:rPr>
        <w:t xml:space="preserve">4 </w:t>
      </w:r>
      <w:r w:rsidRPr="004E7684">
        <w:rPr>
          <w:sz w:val="26"/>
          <w:szCs w:val="26"/>
          <w:lang w:val="kk-KZ"/>
        </w:rPr>
        <w:t>тенге.</w:t>
      </w:r>
    </w:p>
    <w:p w:rsidR="0062681D" w:rsidRPr="004E7684" w:rsidRDefault="0062681D" w:rsidP="0062681D">
      <w:pPr>
        <w:ind w:firstLine="709"/>
        <w:jc w:val="both"/>
        <w:rPr>
          <w:sz w:val="26"/>
          <w:szCs w:val="26"/>
        </w:rPr>
      </w:pPr>
      <w:r w:rsidRPr="004E7684">
        <w:rPr>
          <w:b/>
          <w:sz w:val="26"/>
          <w:szCs w:val="26"/>
          <w:lang w:val="kk-KZ"/>
        </w:rPr>
        <w:t>Основные ф</w:t>
      </w:r>
      <w:r w:rsidRPr="004E7684">
        <w:rPr>
          <w:b/>
          <w:sz w:val="26"/>
          <w:szCs w:val="26"/>
        </w:rPr>
        <w:t>ункциональные обязанности:</w:t>
      </w:r>
    </w:p>
    <w:p w:rsidR="000F5E2F" w:rsidRPr="004E7684" w:rsidRDefault="000F5E2F" w:rsidP="0062681D">
      <w:pPr>
        <w:pStyle w:val="aa"/>
        <w:ind w:firstLine="708"/>
        <w:jc w:val="both"/>
        <w:rPr>
          <w:rStyle w:val="FontStyle12"/>
          <w:b w:val="0"/>
          <w:sz w:val="26"/>
          <w:szCs w:val="26"/>
          <w:lang w:val="ru-RU"/>
        </w:rPr>
      </w:pPr>
      <w:r w:rsidRPr="004E7684">
        <w:rPr>
          <w:rStyle w:val="FontStyle12"/>
          <w:b w:val="0"/>
          <w:sz w:val="26"/>
          <w:szCs w:val="26"/>
          <w:lang w:val="ru-RU"/>
        </w:rPr>
        <w:t xml:space="preserve">Осуществление контроля за целевым использованием средств аппарата акима сельского округа, ведение главной книги, составление смет расходов, свод бухгалтерских проводок, участие в составлении бюджетной заявки на финансовый год, учет операций, проводимых через территориальные органы казначейства, взаимодействие с финансовым управлением по исполнению сметы расходов и целевым использованием бюджетных средств. Учет товарно-материальных ценностей, </w:t>
      </w:r>
      <w:r w:rsidRPr="004E7684">
        <w:rPr>
          <w:rFonts w:ascii="Times New Roman" w:hAnsi="Times New Roman"/>
          <w:sz w:val="26"/>
          <w:szCs w:val="26"/>
          <w:lang w:val="kk-KZ"/>
        </w:rPr>
        <w:t>разрабатывает годовой план государственных закупок,</w:t>
      </w:r>
      <w:r w:rsidRPr="004E7684">
        <w:rPr>
          <w:rStyle w:val="FontStyle12"/>
          <w:b w:val="0"/>
          <w:sz w:val="26"/>
          <w:szCs w:val="26"/>
          <w:lang w:val="ru-RU"/>
        </w:rPr>
        <w:t xml:space="preserve"> оформление договоров и протоколов закупок с регистрацией в органах казначейства. Отчетность по</w:t>
      </w:r>
      <w:r w:rsidRPr="004E7684">
        <w:rPr>
          <w:rStyle w:val="FontStyle12"/>
          <w:b w:val="0"/>
          <w:sz w:val="26"/>
          <w:szCs w:val="26"/>
          <w:lang w:val="kk-KZ"/>
        </w:rPr>
        <w:t xml:space="preserve"> </w:t>
      </w:r>
      <w:r w:rsidRPr="004E7684">
        <w:rPr>
          <w:rStyle w:val="FontStyle12"/>
          <w:b w:val="0"/>
          <w:sz w:val="26"/>
          <w:szCs w:val="26"/>
          <w:lang w:val="ru-RU"/>
        </w:rPr>
        <w:t xml:space="preserve">бухгалтерскому учету в  управление государственных доходов, статистическое управление, ведет </w:t>
      </w:r>
      <w:r w:rsidRPr="004E7684">
        <w:rPr>
          <w:rFonts w:ascii="Times New Roman" w:hAnsi="Times New Roman"/>
          <w:sz w:val="26"/>
          <w:szCs w:val="26"/>
          <w:lang w:val="kk-KZ"/>
        </w:rPr>
        <w:t xml:space="preserve">работу на портале «Открытые бюджеты» по внесению бюджетных программ. </w:t>
      </w:r>
      <w:r w:rsidRPr="004E7684">
        <w:rPr>
          <w:rFonts w:ascii="Times New Roman" w:hAnsi="Times New Roman"/>
          <w:sz w:val="26"/>
          <w:szCs w:val="26"/>
          <w:lang w:val="ru-RU"/>
        </w:rPr>
        <w:t>Работа в базе «Парус</w:t>
      </w:r>
      <w:r w:rsidRPr="004E7684">
        <w:rPr>
          <w:rFonts w:ascii="Times New Roman" w:hAnsi="Times New Roman"/>
          <w:sz w:val="26"/>
          <w:szCs w:val="26"/>
          <w:lang w:val="kk-KZ"/>
        </w:rPr>
        <w:t>-</w:t>
      </w:r>
      <w:r w:rsidRPr="004E7684">
        <w:rPr>
          <w:rFonts w:ascii="Times New Roman" w:hAnsi="Times New Roman"/>
          <w:sz w:val="26"/>
          <w:szCs w:val="26"/>
          <w:lang w:val="ru-RU"/>
        </w:rPr>
        <w:t>КАЗ бюджетное финансирование»</w:t>
      </w:r>
      <w:r w:rsidRPr="004E7684">
        <w:rPr>
          <w:rFonts w:ascii="Times New Roman" w:hAnsi="Times New Roman"/>
          <w:sz w:val="26"/>
          <w:szCs w:val="26"/>
          <w:lang w:val="kk-KZ"/>
        </w:rPr>
        <w:t>, р</w:t>
      </w:r>
      <w:r w:rsidRPr="004E7684">
        <w:rPr>
          <w:rFonts w:ascii="Times New Roman" w:hAnsi="Times New Roman"/>
          <w:sz w:val="26"/>
          <w:szCs w:val="26"/>
          <w:lang w:val="ru-RU"/>
        </w:rPr>
        <w:t>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</w:t>
      </w:r>
      <w:r w:rsidRPr="004E7684">
        <w:rPr>
          <w:rFonts w:ascii="Times New Roman" w:hAnsi="Times New Roman"/>
          <w:sz w:val="26"/>
          <w:szCs w:val="26"/>
          <w:lang w:val="kk-KZ"/>
        </w:rPr>
        <w:t>а,</w:t>
      </w:r>
      <w:r w:rsidRPr="004E7684">
        <w:rPr>
          <w:rStyle w:val="FontStyle11"/>
          <w:b w:val="0"/>
          <w:sz w:val="26"/>
          <w:szCs w:val="26"/>
          <w:lang w:val="ru-RU"/>
        </w:rPr>
        <w:t xml:space="preserve"> </w:t>
      </w:r>
      <w:r w:rsidRPr="004E7684">
        <w:rPr>
          <w:rStyle w:val="FontStyle12"/>
          <w:b w:val="0"/>
          <w:sz w:val="26"/>
          <w:szCs w:val="26"/>
          <w:lang w:val="ru-RU"/>
        </w:rPr>
        <w:t>Осуществляет иные функции, в пределах своей компетенции, возложенных акимом округа, и предусмотренные действующим законодательством.</w:t>
      </w:r>
    </w:p>
    <w:p w:rsidR="0062681D" w:rsidRPr="004E7684" w:rsidRDefault="0062681D" w:rsidP="0062681D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E7684">
        <w:rPr>
          <w:rFonts w:ascii="Times New Roman" w:hAnsi="Times New Roman"/>
          <w:b/>
          <w:sz w:val="26"/>
          <w:szCs w:val="26"/>
          <w:lang w:val="kk-KZ"/>
        </w:rPr>
        <w:t>Основные требования к участникам конкурса:</w:t>
      </w:r>
    </w:p>
    <w:p w:rsidR="0062681D" w:rsidRPr="004E7684" w:rsidRDefault="0062681D" w:rsidP="007E0D62">
      <w:pPr>
        <w:ind w:firstLine="567"/>
        <w:jc w:val="both"/>
        <w:rPr>
          <w:b/>
          <w:bCs/>
          <w:i/>
          <w:iCs/>
          <w:sz w:val="26"/>
          <w:szCs w:val="26"/>
          <w:lang w:val="kk-KZ"/>
        </w:rPr>
      </w:pPr>
      <w:r w:rsidRPr="004E7684">
        <w:rPr>
          <w:rFonts w:eastAsia="Calibri"/>
          <w:sz w:val="26"/>
          <w:szCs w:val="26"/>
        </w:rPr>
        <w:t xml:space="preserve">Послевузовское или высшее по профилям: </w:t>
      </w:r>
      <w:r w:rsidRPr="004E7684">
        <w:rPr>
          <w:sz w:val="26"/>
          <w:szCs w:val="26"/>
        </w:rPr>
        <w:t xml:space="preserve">Послевузовское или высшее </w:t>
      </w:r>
      <w:r w:rsidRPr="004E7684">
        <w:rPr>
          <w:sz w:val="26"/>
          <w:szCs w:val="26"/>
          <w:lang w:val="kk-KZ"/>
        </w:rPr>
        <w:t xml:space="preserve">по профилю: </w:t>
      </w:r>
      <w:r w:rsidRPr="004E7684">
        <w:rPr>
          <w:sz w:val="26"/>
          <w:szCs w:val="26"/>
        </w:rPr>
        <w:t>«</w:t>
      </w:r>
      <w:r w:rsidRPr="004E7684">
        <w:rPr>
          <w:sz w:val="26"/>
          <w:szCs w:val="26"/>
          <w:lang w:val="kk-KZ"/>
        </w:rPr>
        <w:t>Б</w:t>
      </w:r>
      <w:r w:rsidRPr="004E7684">
        <w:rPr>
          <w:sz w:val="26"/>
          <w:szCs w:val="26"/>
        </w:rPr>
        <w:t>изнес, управление и право» (бизнес и управление).</w:t>
      </w:r>
    </w:p>
    <w:p w:rsidR="0062681D" w:rsidRPr="004E7684" w:rsidRDefault="0062681D" w:rsidP="0062681D">
      <w:pPr>
        <w:ind w:right="-38" w:firstLine="567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 xml:space="preserve">Допускается послесреднее или техническое и профессиональное образование </w:t>
      </w:r>
      <w:r w:rsidRPr="004E7684">
        <w:rPr>
          <w:sz w:val="26"/>
          <w:szCs w:val="26"/>
        </w:rPr>
        <w:t>по профил</w:t>
      </w:r>
      <w:r w:rsidRPr="004E7684">
        <w:rPr>
          <w:sz w:val="26"/>
          <w:szCs w:val="26"/>
          <w:lang w:val="kk-KZ"/>
        </w:rPr>
        <w:t xml:space="preserve">ю: </w:t>
      </w:r>
      <w:r w:rsidRPr="004E7684">
        <w:rPr>
          <w:sz w:val="26"/>
          <w:szCs w:val="26"/>
        </w:rPr>
        <w:t>или «Бизнес, управление и право» Бизнес и управление (Бухгалтерское дело и налогооблажение (учет и аудит), (Финансы, банковское и страховое дело (банковское и страховое дело)</w:t>
      </w:r>
      <w:r w:rsidRPr="004E7684">
        <w:rPr>
          <w:sz w:val="26"/>
          <w:szCs w:val="26"/>
          <w:lang w:val="kk-KZ"/>
        </w:rPr>
        <w:t>.</w:t>
      </w:r>
      <w:r w:rsidRPr="004E7684">
        <w:rPr>
          <w:sz w:val="26"/>
          <w:szCs w:val="26"/>
        </w:rPr>
        <w:t xml:space="preserve"> </w:t>
      </w:r>
    </w:p>
    <w:p w:rsidR="00CB46CC" w:rsidRPr="004E7684" w:rsidRDefault="0062681D" w:rsidP="00164FE2">
      <w:pPr>
        <w:ind w:firstLine="708"/>
        <w:jc w:val="both"/>
        <w:rPr>
          <w:sz w:val="26"/>
          <w:szCs w:val="26"/>
        </w:rPr>
      </w:pPr>
      <w:r w:rsidRPr="004E7684">
        <w:rPr>
          <w:rFonts w:eastAsia="Times New Roman"/>
          <w:sz w:val="26"/>
          <w:szCs w:val="26"/>
          <w:lang w:val="kk-KZ" w:eastAsia="ru-RU"/>
        </w:rPr>
        <w:t>Опыт работы требуется.</w:t>
      </w:r>
      <w:r w:rsidRPr="004E7684">
        <w:rPr>
          <w:sz w:val="26"/>
          <w:szCs w:val="26"/>
          <w:lang w:val="kk-KZ"/>
        </w:rPr>
        <w:tab/>
      </w:r>
    </w:p>
    <w:p w:rsidR="00286FE7" w:rsidRPr="004E7684" w:rsidRDefault="00286FE7" w:rsidP="0038710D">
      <w:pPr>
        <w:pStyle w:val="11"/>
        <w:tabs>
          <w:tab w:val="left" w:pos="7155"/>
        </w:tabs>
        <w:jc w:val="both"/>
        <w:rPr>
          <w:b w:val="0"/>
          <w:bCs/>
          <w:i w:val="0"/>
          <w:sz w:val="26"/>
          <w:szCs w:val="26"/>
          <w:lang w:val="kk-KZ"/>
        </w:rPr>
      </w:pPr>
      <w:r w:rsidRPr="004E7684">
        <w:rPr>
          <w:b w:val="0"/>
          <w:bCs/>
          <w:i w:val="0"/>
          <w:sz w:val="26"/>
          <w:szCs w:val="26"/>
          <w:lang w:val="kk-KZ"/>
        </w:rPr>
        <w:t>Знание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Стратегии «Казахстан-2050»: новый политический курс состоявшегося государства.</w:t>
      </w:r>
    </w:p>
    <w:p w:rsidR="000D5755" w:rsidRPr="004E7684" w:rsidRDefault="00286FE7" w:rsidP="00651E01">
      <w:pPr>
        <w:ind w:firstLine="708"/>
        <w:jc w:val="both"/>
        <w:rPr>
          <w:rFonts w:eastAsia="Times New Roman"/>
          <w:bCs/>
          <w:sz w:val="26"/>
          <w:szCs w:val="26"/>
          <w:lang w:val="kk-KZ" w:eastAsia="ru-RU"/>
        </w:rPr>
      </w:pPr>
      <w:r w:rsidRPr="004E7684">
        <w:rPr>
          <w:rFonts w:eastAsia="Times New Roman"/>
          <w:bCs/>
          <w:sz w:val="26"/>
          <w:szCs w:val="26"/>
          <w:lang w:val="kk-KZ" w:eastAsia="ru-RU"/>
        </w:rPr>
        <w:t>Другие обязательные знания, необходимые для исполнения функциональных обязанностей</w:t>
      </w:r>
      <w:r w:rsidR="009E1403" w:rsidRPr="004E7684">
        <w:rPr>
          <w:rFonts w:eastAsia="Times New Roman"/>
          <w:bCs/>
          <w:sz w:val="26"/>
          <w:szCs w:val="26"/>
          <w:lang w:val="kk-KZ" w:eastAsia="ru-RU"/>
        </w:rPr>
        <w:t xml:space="preserve"> по должност</w:t>
      </w:r>
      <w:r w:rsidR="00756B66" w:rsidRPr="004E7684">
        <w:rPr>
          <w:rFonts w:eastAsia="Times New Roman"/>
          <w:bCs/>
          <w:sz w:val="26"/>
          <w:szCs w:val="26"/>
          <w:lang w:val="kk-KZ" w:eastAsia="ru-RU"/>
        </w:rPr>
        <w:t xml:space="preserve">и </w:t>
      </w:r>
      <w:r w:rsidR="009E1403" w:rsidRPr="004E7684">
        <w:rPr>
          <w:rFonts w:eastAsia="Times New Roman"/>
          <w:bCs/>
          <w:sz w:val="26"/>
          <w:szCs w:val="26"/>
          <w:lang w:val="kk-KZ" w:eastAsia="ru-RU"/>
        </w:rPr>
        <w:t xml:space="preserve"> данной категории.</w:t>
      </w:r>
      <w:r w:rsidR="00D442C1" w:rsidRPr="004E7684">
        <w:rPr>
          <w:b/>
          <w:bCs/>
          <w:i/>
          <w:sz w:val="26"/>
          <w:szCs w:val="26"/>
          <w:lang w:val="kk-KZ"/>
        </w:rPr>
        <w:tab/>
      </w:r>
    </w:p>
    <w:p w:rsidR="00D74AFB" w:rsidRPr="004E7684" w:rsidRDefault="00466584" w:rsidP="000D5755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4E7684">
        <w:rPr>
          <w:rFonts w:eastAsia="Times New Roman"/>
          <w:b/>
          <w:sz w:val="26"/>
          <w:szCs w:val="26"/>
          <w:lang w:val="kk-KZ" w:eastAsia="ru-RU"/>
        </w:rPr>
        <w:lastRenderedPageBreak/>
        <w:t>Программа тестирования  кандидатов на занятие  административной государственной должности корпуса «Б»</w:t>
      </w:r>
      <w:r w:rsidR="00651E01" w:rsidRPr="004E7684">
        <w:rPr>
          <w:rFonts w:eastAsia="Times New Roman"/>
          <w:b/>
          <w:sz w:val="26"/>
          <w:szCs w:val="26"/>
          <w:lang w:val="kk-KZ" w:eastAsia="ru-RU"/>
        </w:rPr>
        <w:t xml:space="preserve"> </w:t>
      </w:r>
      <w:r w:rsidRPr="004E7684">
        <w:rPr>
          <w:rFonts w:eastAsia="Calibri"/>
          <w:b/>
          <w:sz w:val="26"/>
          <w:szCs w:val="26"/>
          <w:lang w:val="kk-KZ"/>
        </w:rPr>
        <w:t>для категори</w:t>
      </w:r>
      <w:r w:rsidR="004851F2" w:rsidRPr="004E7684">
        <w:rPr>
          <w:rFonts w:eastAsia="Calibri"/>
          <w:b/>
          <w:sz w:val="26"/>
          <w:szCs w:val="26"/>
          <w:lang w:val="kk-KZ"/>
        </w:rPr>
        <w:t>й</w:t>
      </w:r>
      <w:r w:rsidR="00651E01" w:rsidRPr="004E7684">
        <w:rPr>
          <w:rFonts w:eastAsia="Calibri"/>
          <w:b/>
          <w:sz w:val="26"/>
          <w:szCs w:val="26"/>
          <w:lang w:val="kk-KZ"/>
        </w:rPr>
        <w:t xml:space="preserve"> </w:t>
      </w:r>
      <w:r w:rsidR="004851F2" w:rsidRPr="004E7684">
        <w:rPr>
          <w:b/>
          <w:sz w:val="26"/>
          <w:szCs w:val="26"/>
          <w:lang w:val="kk-KZ"/>
        </w:rPr>
        <w:t>«Е</w:t>
      </w:r>
      <w:r w:rsidR="004851F2" w:rsidRPr="004E7684">
        <w:rPr>
          <w:b/>
          <w:sz w:val="26"/>
          <w:szCs w:val="26"/>
        </w:rPr>
        <w:t>-</w:t>
      </w:r>
      <w:r w:rsidR="004851F2" w:rsidRPr="004E7684">
        <w:rPr>
          <w:b/>
          <w:sz w:val="26"/>
          <w:szCs w:val="26"/>
          <w:lang w:val="en-US"/>
        </w:rPr>
        <w:t>G</w:t>
      </w:r>
      <w:r w:rsidR="004851F2" w:rsidRPr="004E7684">
        <w:rPr>
          <w:b/>
          <w:sz w:val="26"/>
          <w:szCs w:val="26"/>
        </w:rPr>
        <w:t>-3</w:t>
      </w:r>
      <w:r w:rsidR="004851F2" w:rsidRPr="004E7684">
        <w:rPr>
          <w:b/>
          <w:sz w:val="26"/>
          <w:szCs w:val="26"/>
          <w:lang w:val="kk-KZ"/>
        </w:rPr>
        <w:t xml:space="preserve">», </w:t>
      </w:r>
      <w:r w:rsidR="003470D1" w:rsidRPr="004E7684">
        <w:rPr>
          <w:b/>
          <w:sz w:val="26"/>
          <w:szCs w:val="26"/>
          <w:lang w:val="kk-KZ"/>
        </w:rPr>
        <w:t>«</w:t>
      </w:r>
      <w:r w:rsidR="002548BA" w:rsidRPr="004E7684">
        <w:rPr>
          <w:b/>
          <w:sz w:val="26"/>
          <w:szCs w:val="26"/>
          <w:lang w:val="kk-KZ"/>
        </w:rPr>
        <w:t>Е</w:t>
      </w:r>
      <w:r w:rsidR="002548BA" w:rsidRPr="004E7684">
        <w:rPr>
          <w:b/>
          <w:sz w:val="26"/>
          <w:szCs w:val="26"/>
        </w:rPr>
        <w:t>-</w:t>
      </w:r>
      <w:r w:rsidR="002548BA" w:rsidRPr="004E7684">
        <w:rPr>
          <w:b/>
          <w:sz w:val="26"/>
          <w:szCs w:val="26"/>
          <w:lang w:val="en-US"/>
        </w:rPr>
        <w:t>R</w:t>
      </w:r>
      <w:r w:rsidR="002548BA" w:rsidRPr="004E7684">
        <w:rPr>
          <w:b/>
          <w:sz w:val="26"/>
          <w:szCs w:val="26"/>
        </w:rPr>
        <w:t>-4</w:t>
      </w:r>
      <w:r w:rsidR="003470D1" w:rsidRPr="004E7684">
        <w:rPr>
          <w:b/>
          <w:sz w:val="26"/>
          <w:szCs w:val="26"/>
          <w:lang w:val="kk-KZ"/>
        </w:rPr>
        <w:t>»</w:t>
      </w:r>
      <w:r w:rsidR="000D5755" w:rsidRPr="004E7684">
        <w:rPr>
          <w:b/>
          <w:sz w:val="26"/>
          <w:szCs w:val="26"/>
          <w:lang w:val="kk-KZ"/>
        </w:rPr>
        <w:t xml:space="preserve">,                    </w:t>
      </w:r>
      <w:r w:rsidRPr="004E7684">
        <w:rPr>
          <w:rFonts w:eastAsia="Times New Roman"/>
          <w:b/>
          <w:sz w:val="26"/>
          <w:szCs w:val="26"/>
          <w:lang w:val="kk-KZ" w:eastAsia="ru-RU"/>
        </w:rPr>
        <w:t xml:space="preserve">включает в себя тесты </w:t>
      </w:r>
      <w:r w:rsidRPr="004E7684">
        <w:rPr>
          <w:rFonts w:eastAsia="Times New Roman"/>
          <w:sz w:val="26"/>
          <w:szCs w:val="26"/>
          <w:lang w:val="kk-KZ" w:eastAsia="ru-RU"/>
        </w:rPr>
        <w:t>на</w:t>
      </w:r>
      <w:r w:rsidR="00BA3CEB" w:rsidRPr="004E7684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E7684">
        <w:rPr>
          <w:rFonts w:eastAsia="Calibri"/>
          <w:sz w:val="26"/>
          <w:szCs w:val="26"/>
          <w:lang w:val="kk-KZ"/>
        </w:rPr>
        <w:t>з</w:t>
      </w:r>
      <w:r w:rsidRPr="004E7684">
        <w:rPr>
          <w:rFonts w:eastAsia="Calibri"/>
          <w:sz w:val="26"/>
          <w:szCs w:val="26"/>
        </w:rPr>
        <w:t>нание</w:t>
      </w:r>
      <w:r w:rsidR="00651E01" w:rsidRPr="004E7684">
        <w:rPr>
          <w:rFonts w:eastAsia="Calibri"/>
          <w:sz w:val="26"/>
          <w:szCs w:val="26"/>
          <w:lang w:val="kk-KZ"/>
        </w:rPr>
        <w:t xml:space="preserve"> </w:t>
      </w:r>
      <w:r w:rsidRPr="004E7684">
        <w:rPr>
          <w:rFonts w:eastAsia="Calibri"/>
          <w:sz w:val="26"/>
          <w:szCs w:val="26"/>
          <w:lang w:val="kk-KZ"/>
        </w:rPr>
        <w:t>государственного языка,</w:t>
      </w:r>
      <w:r w:rsidR="00157DB3" w:rsidRPr="004E7684">
        <w:rPr>
          <w:rFonts w:eastAsia="Calibri"/>
          <w:sz w:val="26"/>
          <w:szCs w:val="26"/>
          <w:lang w:val="kk-KZ"/>
        </w:rPr>
        <w:t xml:space="preserve"> на знание Административно процедурно-процессуального кодекса </w:t>
      </w:r>
      <w:r w:rsidR="00157DB3" w:rsidRPr="004E7684">
        <w:rPr>
          <w:rFonts w:eastAsia="Calibri"/>
          <w:sz w:val="26"/>
          <w:szCs w:val="26"/>
        </w:rPr>
        <w:t>Республики Казахстан,</w:t>
      </w:r>
      <w:r w:rsidRPr="004E7684">
        <w:rPr>
          <w:rFonts w:eastAsia="Calibri"/>
          <w:sz w:val="26"/>
          <w:szCs w:val="26"/>
          <w:lang w:val="kk-KZ"/>
        </w:rPr>
        <w:t xml:space="preserve"> на знание </w:t>
      </w:r>
      <w:r w:rsidRPr="004E7684">
        <w:rPr>
          <w:rFonts w:eastAsia="Calibri"/>
          <w:sz w:val="26"/>
          <w:szCs w:val="26"/>
        </w:rPr>
        <w:t>Конституции Республики Казахстан, законов Республики Казахстан «О государственной службе</w:t>
      </w:r>
      <w:r w:rsidRPr="004E7684">
        <w:rPr>
          <w:rFonts w:eastAsia="Calibri"/>
          <w:sz w:val="26"/>
          <w:szCs w:val="26"/>
          <w:lang w:val="kk-KZ"/>
        </w:rPr>
        <w:t xml:space="preserve"> Республики Казахстан</w:t>
      </w:r>
      <w:r w:rsidRPr="004E7684">
        <w:rPr>
          <w:rFonts w:eastAsia="Calibri"/>
          <w:sz w:val="26"/>
          <w:szCs w:val="26"/>
        </w:rPr>
        <w:t xml:space="preserve">», «О </w:t>
      </w:r>
      <w:r w:rsidRPr="004E7684">
        <w:rPr>
          <w:rFonts w:eastAsia="Calibri"/>
          <w:sz w:val="26"/>
          <w:szCs w:val="26"/>
          <w:lang w:val="kk-KZ"/>
        </w:rPr>
        <w:t>противодействии</w:t>
      </w:r>
      <w:r w:rsidR="00F1405C" w:rsidRPr="004E7684">
        <w:rPr>
          <w:rFonts w:eastAsia="Calibri"/>
          <w:sz w:val="26"/>
          <w:szCs w:val="26"/>
          <w:lang w:val="kk-KZ"/>
        </w:rPr>
        <w:t xml:space="preserve"> </w:t>
      </w:r>
      <w:r w:rsidRPr="004E7684">
        <w:rPr>
          <w:rFonts w:eastAsia="Calibri"/>
          <w:sz w:val="26"/>
          <w:szCs w:val="26"/>
        </w:rPr>
        <w:t>коррупци</w:t>
      </w:r>
      <w:r w:rsidRPr="004E7684">
        <w:rPr>
          <w:rFonts w:eastAsia="Calibri"/>
          <w:sz w:val="26"/>
          <w:szCs w:val="26"/>
          <w:lang w:val="kk-KZ"/>
        </w:rPr>
        <w:t>и</w:t>
      </w:r>
      <w:r w:rsidR="00157DB3" w:rsidRPr="004E7684">
        <w:rPr>
          <w:rFonts w:eastAsia="Calibri"/>
          <w:sz w:val="26"/>
          <w:szCs w:val="26"/>
        </w:rPr>
        <w:t xml:space="preserve">», </w:t>
      </w:r>
      <w:r w:rsidRPr="004E7684">
        <w:rPr>
          <w:rFonts w:eastAsia="Calibri"/>
          <w:sz w:val="26"/>
          <w:szCs w:val="26"/>
        </w:rPr>
        <w:t>«О местном государственном управлении и самоуправлении в Республике Казахстан»</w:t>
      </w:r>
      <w:r w:rsidRPr="004E7684">
        <w:rPr>
          <w:rFonts w:eastAsia="Calibri"/>
          <w:sz w:val="26"/>
          <w:szCs w:val="26"/>
          <w:lang w:val="kk-KZ"/>
        </w:rPr>
        <w:t>, «О государственных услугах»,</w:t>
      </w:r>
      <w:r w:rsidR="00BB352A" w:rsidRPr="004E7684">
        <w:rPr>
          <w:rFonts w:eastAsia="Calibri"/>
          <w:sz w:val="26"/>
          <w:szCs w:val="26"/>
          <w:lang w:val="kk-KZ"/>
        </w:rPr>
        <w:t xml:space="preserve"> Этического кодекса государственных</w:t>
      </w:r>
      <w:r w:rsidR="00957EE0" w:rsidRPr="004E7684">
        <w:rPr>
          <w:rFonts w:eastAsia="Calibri"/>
          <w:sz w:val="26"/>
          <w:szCs w:val="26"/>
          <w:lang w:val="kk-KZ"/>
        </w:rPr>
        <w:t xml:space="preserve">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№153,</w:t>
      </w:r>
      <w:r w:rsidRPr="004E7684">
        <w:rPr>
          <w:rFonts w:eastAsia="Calibri"/>
          <w:sz w:val="26"/>
          <w:szCs w:val="26"/>
          <w:lang w:val="kk-KZ"/>
        </w:rPr>
        <w:t xml:space="preserve"> а также тесты на наличие компетенций: </w:t>
      </w:r>
      <w:r w:rsidR="00A94646" w:rsidRPr="004E7684">
        <w:rPr>
          <w:sz w:val="26"/>
          <w:szCs w:val="26"/>
        </w:rPr>
        <w:t>управление изменениями, стратегическое мышление, лидерство, принятие решений, управление деятельностью, сотрудничество и взаимодействие, оперативность, саморазвитие, добропорядочность, ориентация на потребителя услуг и его информирование, ответственность, инициативность,</w:t>
      </w:r>
      <w:r w:rsidR="00A94646" w:rsidRPr="004E7684">
        <w:rPr>
          <w:sz w:val="26"/>
          <w:szCs w:val="26"/>
          <w:lang w:val="kk-KZ"/>
        </w:rPr>
        <w:t xml:space="preserve"> </w:t>
      </w:r>
      <w:r w:rsidR="00A94646" w:rsidRPr="004E7684">
        <w:rPr>
          <w:sz w:val="26"/>
          <w:szCs w:val="26"/>
        </w:rPr>
        <w:t>стрессоустойчивость</w:t>
      </w:r>
      <w:r w:rsidR="00D74AFB" w:rsidRPr="004E7684">
        <w:rPr>
          <w:rFonts w:ascii="TimesNewRomanPSMT" w:hAnsi="TimesNewRomanPSMT" w:cs="TimesNewRomanPSMT"/>
          <w:sz w:val="26"/>
          <w:szCs w:val="26"/>
        </w:rPr>
        <w:t>.</w:t>
      </w:r>
    </w:p>
    <w:p w:rsidR="00466584" w:rsidRPr="004E7684" w:rsidRDefault="00466584" w:rsidP="00F502AD">
      <w:pPr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4E7684">
        <w:rPr>
          <w:rFonts w:eastAsia="Times New Roman"/>
          <w:sz w:val="26"/>
          <w:szCs w:val="26"/>
          <w:lang w:val="kk-KZ" w:eastAsia="ru-RU"/>
        </w:rPr>
        <w:t xml:space="preserve">Конкурс проводится на основе Правил проведения конкурсов на занятие административной государственной должности корпуса «Б», утвержденных приказом </w:t>
      </w:r>
      <w:r w:rsidR="000F66E9" w:rsidRPr="004E7684">
        <w:rPr>
          <w:rFonts w:eastAsia="Times New Roman"/>
          <w:sz w:val="26"/>
          <w:szCs w:val="26"/>
          <w:lang w:val="kk-KZ" w:eastAsia="ru-RU"/>
        </w:rPr>
        <w:t>Председателя Агенства Республики Казахстан</w:t>
      </w:r>
      <w:r w:rsidRPr="004E7684">
        <w:rPr>
          <w:rFonts w:eastAsia="Times New Roman"/>
          <w:sz w:val="26"/>
          <w:szCs w:val="26"/>
          <w:lang w:val="kk-KZ" w:eastAsia="ru-RU"/>
        </w:rPr>
        <w:t xml:space="preserve">  по делам государственной службы </w:t>
      </w:r>
      <w:r w:rsidR="000F66E9" w:rsidRPr="004E7684">
        <w:rPr>
          <w:rFonts w:eastAsia="Times New Roman"/>
          <w:sz w:val="26"/>
          <w:szCs w:val="26"/>
          <w:lang w:val="kk-KZ" w:eastAsia="ru-RU"/>
        </w:rPr>
        <w:t xml:space="preserve">и противодействию коррупции от 21 февраля </w:t>
      </w:r>
      <w:r w:rsidR="00651E01" w:rsidRPr="004E7684">
        <w:rPr>
          <w:rFonts w:eastAsia="Times New Roman"/>
          <w:sz w:val="26"/>
          <w:szCs w:val="26"/>
          <w:lang w:val="kk-KZ" w:eastAsia="ru-RU"/>
        </w:rPr>
        <w:t xml:space="preserve">               </w:t>
      </w:r>
      <w:r w:rsidR="000F66E9" w:rsidRPr="004E7684">
        <w:rPr>
          <w:rFonts w:eastAsia="Times New Roman"/>
          <w:sz w:val="26"/>
          <w:szCs w:val="26"/>
          <w:lang w:val="kk-KZ" w:eastAsia="ru-RU"/>
        </w:rPr>
        <w:t>2017</w:t>
      </w:r>
      <w:r w:rsidRPr="004E7684">
        <w:rPr>
          <w:rFonts w:eastAsia="Times New Roman"/>
          <w:sz w:val="26"/>
          <w:szCs w:val="26"/>
          <w:lang w:val="kk-KZ" w:eastAsia="ru-RU"/>
        </w:rPr>
        <w:t xml:space="preserve"> года  № </w:t>
      </w:r>
      <w:r w:rsidR="000F66E9" w:rsidRPr="004E7684">
        <w:rPr>
          <w:rFonts w:eastAsia="Times New Roman"/>
          <w:sz w:val="26"/>
          <w:szCs w:val="26"/>
          <w:lang w:val="kk-KZ" w:eastAsia="ru-RU"/>
        </w:rPr>
        <w:t>40</w:t>
      </w:r>
      <w:r w:rsidRPr="004E7684">
        <w:rPr>
          <w:rFonts w:eastAsia="Times New Roman"/>
          <w:sz w:val="26"/>
          <w:szCs w:val="26"/>
          <w:lang w:val="kk-KZ" w:eastAsia="ru-RU"/>
        </w:rPr>
        <w:t>.</w:t>
      </w:r>
    </w:p>
    <w:p w:rsidR="00F43627" w:rsidRPr="004E7684" w:rsidRDefault="00F43627" w:rsidP="00F502AD">
      <w:pPr>
        <w:ind w:firstLine="0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>Для участия в общем конкурсе предоставляются следующие документы:</w:t>
      </w:r>
    </w:p>
    <w:p w:rsidR="00F43627" w:rsidRPr="004E7684" w:rsidRDefault="00C919AD" w:rsidP="00F502AD">
      <w:pPr>
        <w:ind w:firstLine="0"/>
        <w:jc w:val="both"/>
        <w:rPr>
          <w:sz w:val="26"/>
          <w:szCs w:val="26"/>
        </w:rPr>
      </w:pPr>
      <w:bookmarkStart w:id="0" w:name="z179"/>
      <w:r w:rsidRPr="004E7684">
        <w:rPr>
          <w:color w:val="FF0000"/>
          <w:sz w:val="26"/>
          <w:szCs w:val="26"/>
        </w:rPr>
        <w:t>   </w:t>
      </w:r>
      <w:r w:rsidR="00DD3B75" w:rsidRPr="004E7684">
        <w:rPr>
          <w:color w:val="FF0000"/>
          <w:sz w:val="26"/>
          <w:szCs w:val="26"/>
        </w:rPr>
        <w:t xml:space="preserve"> </w:t>
      </w:r>
      <w:r w:rsidRPr="004E7684">
        <w:rPr>
          <w:color w:val="FF0000"/>
          <w:sz w:val="26"/>
          <w:szCs w:val="26"/>
        </w:rPr>
        <w:t> </w:t>
      </w:r>
      <w:r w:rsidR="00F43627" w:rsidRPr="004E7684">
        <w:rPr>
          <w:sz w:val="26"/>
          <w:szCs w:val="26"/>
        </w:rPr>
        <w:t>1) Заявление;</w:t>
      </w:r>
    </w:p>
    <w:p w:rsidR="00F43627" w:rsidRPr="004E7684" w:rsidRDefault="008E69C7" w:rsidP="00F502AD">
      <w:pPr>
        <w:ind w:firstLine="0"/>
        <w:jc w:val="both"/>
        <w:rPr>
          <w:sz w:val="26"/>
          <w:szCs w:val="26"/>
        </w:rPr>
      </w:pPr>
      <w:bookmarkStart w:id="1" w:name="z180"/>
      <w:bookmarkEnd w:id="0"/>
      <w:r w:rsidRPr="004E7684">
        <w:rPr>
          <w:sz w:val="26"/>
          <w:szCs w:val="26"/>
        </w:rPr>
        <w:t>   </w:t>
      </w:r>
      <w:r w:rsidR="00F43627" w:rsidRPr="004E7684">
        <w:rPr>
          <w:sz w:val="26"/>
          <w:szCs w:val="26"/>
        </w:rPr>
        <w:t xml:space="preserve"> 2) 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F43627" w:rsidRPr="004E7684" w:rsidRDefault="00F43627" w:rsidP="00F502AD">
      <w:pPr>
        <w:ind w:firstLine="0"/>
        <w:jc w:val="both"/>
        <w:rPr>
          <w:sz w:val="26"/>
          <w:szCs w:val="26"/>
        </w:rPr>
      </w:pPr>
      <w:bookmarkStart w:id="2" w:name="z181"/>
      <w:bookmarkEnd w:id="1"/>
      <w:r w:rsidRPr="004E7684">
        <w:rPr>
          <w:sz w:val="26"/>
          <w:szCs w:val="26"/>
        </w:rPr>
        <w:t>     3) копии документов об образовании и приложений к ним, засвидетельствованные нотариально</w:t>
      </w:r>
      <w:r w:rsidRPr="004E7684">
        <w:rPr>
          <w:color w:val="000000"/>
          <w:sz w:val="26"/>
          <w:szCs w:val="26"/>
        </w:rPr>
        <w:t>.</w:t>
      </w:r>
    </w:p>
    <w:p w:rsidR="00F43627" w:rsidRPr="004E7684" w:rsidRDefault="00F43627" w:rsidP="00F502AD">
      <w:pPr>
        <w:ind w:firstLine="142"/>
        <w:jc w:val="both"/>
        <w:rPr>
          <w:sz w:val="26"/>
          <w:szCs w:val="26"/>
        </w:rPr>
      </w:pPr>
      <w:bookmarkStart w:id="3" w:name="z182"/>
      <w:bookmarkEnd w:id="2"/>
      <w:r w:rsidRPr="004E7684">
        <w:rPr>
          <w:color w:val="000000"/>
          <w:sz w:val="26"/>
          <w:szCs w:val="26"/>
        </w:rPr>
        <w:t>     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"Болашак", а также подпадающих под действие международного договора (соглашение) о взаимном признании и эквивалентности.</w:t>
      </w:r>
    </w:p>
    <w:p w:rsidR="00F43627" w:rsidRPr="004E7684" w:rsidRDefault="00F43627" w:rsidP="00F502AD">
      <w:pPr>
        <w:ind w:firstLine="0"/>
        <w:jc w:val="both"/>
        <w:rPr>
          <w:sz w:val="26"/>
          <w:szCs w:val="26"/>
        </w:rPr>
      </w:pPr>
      <w:bookmarkStart w:id="4" w:name="z183"/>
      <w:bookmarkEnd w:id="3"/>
      <w:r w:rsidRPr="004E7684">
        <w:rPr>
          <w:color w:val="000000"/>
          <w:sz w:val="26"/>
          <w:szCs w:val="26"/>
        </w:rPr>
        <w:t>      К копиям документов об образовании, выданных обладателям международной стипендии "Болашак", прилагается копия справки о завершении обучения по международной стипендии Президента Республики Казахстан "Болашак", выданной акционерным обществом "Центр международных программ".</w:t>
      </w:r>
    </w:p>
    <w:p w:rsidR="00F43627" w:rsidRPr="004E7684" w:rsidRDefault="00F43627" w:rsidP="00F502AD">
      <w:pPr>
        <w:ind w:hanging="142"/>
        <w:jc w:val="both"/>
        <w:rPr>
          <w:sz w:val="26"/>
          <w:szCs w:val="26"/>
        </w:rPr>
      </w:pPr>
      <w:bookmarkStart w:id="5" w:name="z184"/>
      <w:bookmarkEnd w:id="4"/>
      <w:r w:rsidRPr="004E7684">
        <w:rPr>
          <w:color w:val="000000"/>
          <w:sz w:val="26"/>
          <w:szCs w:val="26"/>
        </w:rPr>
        <w:t>     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bookmarkEnd w:id="5"/>
    <w:p w:rsidR="00F43627" w:rsidRPr="004E7684" w:rsidRDefault="00F43627" w:rsidP="00F502AD">
      <w:pPr>
        <w:ind w:firstLine="709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 (за исключением лиц, указанных в пункте 79 настоящих Правил):</w:t>
      </w:r>
    </w:p>
    <w:p w:rsidR="00F43627" w:rsidRPr="004E7684" w:rsidRDefault="00F43627" w:rsidP="00F502AD">
      <w:pPr>
        <w:ind w:firstLine="142"/>
        <w:jc w:val="both"/>
        <w:rPr>
          <w:sz w:val="26"/>
          <w:szCs w:val="26"/>
        </w:rPr>
      </w:pPr>
      <w:bookmarkStart w:id="6" w:name="z186"/>
      <w:r w:rsidRPr="004E7684">
        <w:rPr>
          <w:color w:val="FF0000"/>
          <w:sz w:val="26"/>
          <w:szCs w:val="26"/>
        </w:rPr>
        <w:t>     </w:t>
      </w:r>
      <w:r w:rsidR="00DD3B75" w:rsidRPr="004E7684">
        <w:rPr>
          <w:color w:val="FF0000"/>
          <w:sz w:val="26"/>
          <w:szCs w:val="26"/>
        </w:rPr>
        <w:t xml:space="preserve"> </w:t>
      </w:r>
      <w:r w:rsidRPr="004E7684">
        <w:rPr>
          <w:color w:val="FF0000"/>
          <w:sz w:val="26"/>
          <w:szCs w:val="26"/>
        </w:rPr>
        <w:t xml:space="preserve"> </w:t>
      </w:r>
      <w:r w:rsidRPr="004E7684">
        <w:rPr>
          <w:sz w:val="26"/>
          <w:szCs w:val="26"/>
        </w:rPr>
        <w:t>1) сертификата о прохождении тестирования</w:t>
      </w:r>
      <w:r w:rsidRPr="004E7684">
        <w:rPr>
          <w:color w:val="000000"/>
          <w:sz w:val="26"/>
          <w:szCs w:val="26"/>
        </w:rPr>
        <w:t xml:space="preserve">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F43627" w:rsidRPr="004E7684" w:rsidRDefault="008E69C7" w:rsidP="00F502AD">
      <w:pPr>
        <w:ind w:firstLine="284"/>
        <w:jc w:val="both"/>
        <w:rPr>
          <w:sz w:val="26"/>
          <w:szCs w:val="26"/>
        </w:rPr>
      </w:pPr>
      <w:bookmarkStart w:id="7" w:name="z187"/>
      <w:bookmarkEnd w:id="6"/>
      <w:r w:rsidRPr="004E7684">
        <w:rPr>
          <w:color w:val="000000"/>
          <w:sz w:val="26"/>
          <w:szCs w:val="26"/>
        </w:rPr>
        <w:lastRenderedPageBreak/>
        <w:t>   </w:t>
      </w:r>
      <w:r w:rsidR="00DD3B75" w:rsidRPr="004E7684">
        <w:rPr>
          <w:color w:val="000000"/>
          <w:sz w:val="26"/>
          <w:szCs w:val="26"/>
        </w:rPr>
        <w:t xml:space="preserve"> </w:t>
      </w:r>
      <w:r w:rsidRPr="004E7684">
        <w:rPr>
          <w:color w:val="000000"/>
          <w:sz w:val="26"/>
          <w:szCs w:val="26"/>
        </w:rPr>
        <w:t> </w:t>
      </w:r>
      <w:r w:rsidR="00F43627" w:rsidRPr="004E7684">
        <w:rPr>
          <w:color w:val="000000"/>
          <w:sz w:val="26"/>
          <w:szCs w:val="26"/>
        </w:rPr>
        <w:t xml:space="preserve">2) </w:t>
      </w:r>
      <w:r w:rsidR="00F43627" w:rsidRPr="004E7684">
        <w:rPr>
          <w:sz w:val="26"/>
          <w:szCs w:val="26"/>
        </w:rPr>
        <w:t>заключения о прохождении оценки</w:t>
      </w:r>
      <w:r w:rsidR="00F43627" w:rsidRPr="004E7684">
        <w:rPr>
          <w:color w:val="000000"/>
          <w:sz w:val="26"/>
          <w:szCs w:val="26"/>
        </w:rPr>
        <w:t xml:space="preserve">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F43627" w:rsidRPr="004E7684" w:rsidRDefault="00F43627" w:rsidP="00F502AD">
      <w:pPr>
        <w:ind w:firstLine="567"/>
        <w:jc w:val="both"/>
        <w:rPr>
          <w:sz w:val="26"/>
          <w:szCs w:val="26"/>
        </w:rPr>
      </w:pPr>
      <w:bookmarkStart w:id="8" w:name="z188"/>
      <w:bookmarkEnd w:id="7"/>
      <w:r w:rsidRPr="004E7684">
        <w:rPr>
          <w:sz w:val="26"/>
          <w:szCs w:val="26"/>
        </w:rPr>
        <w:t>Допускается предоставление копий документов, указанных в подпунктах 2) и 3) пункта 76 настоящих Правил.</w:t>
      </w:r>
    </w:p>
    <w:p w:rsidR="00F43627" w:rsidRPr="004E7684" w:rsidRDefault="008E69C7" w:rsidP="00F502AD">
      <w:pPr>
        <w:ind w:firstLine="567"/>
        <w:jc w:val="both"/>
        <w:rPr>
          <w:sz w:val="26"/>
          <w:szCs w:val="26"/>
        </w:rPr>
      </w:pPr>
      <w:bookmarkStart w:id="9" w:name="z189"/>
      <w:bookmarkEnd w:id="8"/>
      <w:r w:rsidRPr="004E7684">
        <w:rPr>
          <w:sz w:val="26"/>
          <w:szCs w:val="26"/>
        </w:rPr>
        <w:t> </w:t>
      </w:r>
      <w:r w:rsidR="00F43627" w:rsidRPr="004E7684">
        <w:rPr>
          <w:sz w:val="26"/>
          <w:szCs w:val="26"/>
        </w:rPr>
        <w:t>При этом служба управления персоналом (кадровая служба) сверяет копии документов с подлинниками.</w:t>
      </w:r>
    </w:p>
    <w:p w:rsidR="00C919AD" w:rsidRPr="004E7684" w:rsidRDefault="00F43627" w:rsidP="00F502AD">
      <w:pPr>
        <w:ind w:firstLine="567"/>
        <w:jc w:val="both"/>
        <w:rPr>
          <w:color w:val="000000"/>
          <w:sz w:val="26"/>
          <w:szCs w:val="26"/>
        </w:rPr>
      </w:pPr>
      <w:bookmarkStart w:id="10" w:name="z190"/>
      <w:bookmarkEnd w:id="9"/>
      <w:r w:rsidRPr="004E7684">
        <w:rPr>
          <w:color w:val="000000"/>
          <w:sz w:val="26"/>
          <w:szCs w:val="26"/>
        </w:rPr>
        <w:t xml:space="preserve"> Для участия в общем конкурсе государственным служащим и лицом, указанным в части первой пункта 8 статьи 27 Закона, предоставляются следующие документы:</w:t>
      </w:r>
      <w:bookmarkStart w:id="11" w:name="z191"/>
      <w:bookmarkEnd w:id="10"/>
    </w:p>
    <w:p w:rsidR="00F43627" w:rsidRPr="004E7684" w:rsidRDefault="00651E01" w:rsidP="00651E01">
      <w:pPr>
        <w:ind w:firstLine="0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  <w:lang w:val="kk-KZ"/>
        </w:rPr>
        <w:t xml:space="preserve">         </w:t>
      </w:r>
      <w:r w:rsidR="00F43627" w:rsidRPr="004E7684">
        <w:rPr>
          <w:color w:val="000000"/>
          <w:sz w:val="26"/>
          <w:szCs w:val="26"/>
        </w:rPr>
        <w:t xml:space="preserve"> 1) Заявление;</w:t>
      </w:r>
    </w:p>
    <w:p w:rsidR="00F43627" w:rsidRPr="004E7684" w:rsidRDefault="00F43627" w:rsidP="00F502AD">
      <w:pPr>
        <w:ind w:firstLine="142"/>
        <w:jc w:val="both"/>
        <w:rPr>
          <w:sz w:val="26"/>
          <w:szCs w:val="26"/>
        </w:rPr>
      </w:pPr>
      <w:bookmarkStart w:id="12" w:name="z192"/>
      <w:bookmarkEnd w:id="11"/>
      <w:r w:rsidRPr="004E7684">
        <w:rPr>
          <w:color w:val="000000"/>
          <w:sz w:val="26"/>
          <w:szCs w:val="26"/>
        </w:rPr>
        <w:t>     </w:t>
      </w:r>
      <w:r w:rsidR="008E69C7" w:rsidRPr="004E7684">
        <w:rPr>
          <w:color w:val="000000"/>
          <w:sz w:val="26"/>
          <w:szCs w:val="26"/>
        </w:rPr>
        <w:t xml:space="preserve"> </w:t>
      </w:r>
      <w:r w:rsidR="00651E01" w:rsidRPr="004E7684">
        <w:rPr>
          <w:color w:val="000000"/>
          <w:sz w:val="26"/>
          <w:szCs w:val="26"/>
          <w:lang w:val="kk-KZ"/>
        </w:rPr>
        <w:t xml:space="preserve">   </w:t>
      </w:r>
      <w:r w:rsidR="008E69C7" w:rsidRPr="004E7684">
        <w:rPr>
          <w:color w:val="000000"/>
          <w:sz w:val="26"/>
          <w:szCs w:val="26"/>
        </w:rPr>
        <w:t xml:space="preserve">2) </w:t>
      </w:r>
      <w:r w:rsidRPr="004E7684">
        <w:rPr>
          <w:color w:val="000000"/>
          <w:sz w:val="26"/>
          <w:szCs w:val="26"/>
        </w:rPr>
        <w:t>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F43627" w:rsidRPr="004E7684" w:rsidRDefault="00F43627" w:rsidP="00F502AD">
      <w:pPr>
        <w:ind w:firstLine="851"/>
        <w:jc w:val="both"/>
        <w:rPr>
          <w:sz w:val="26"/>
          <w:szCs w:val="26"/>
        </w:rPr>
      </w:pPr>
      <w:bookmarkStart w:id="13" w:name="z193"/>
      <w:bookmarkEnd w:id="12"/>
      <w:r w:rsidRPr="004E7684">
        <w:rPr>
          <w:color w:val="000000"/>
          <w:sz w:val="26"/>
          <w:szCs w:val="26"/>
        </w:rPr>
        <w:t> </w:t>
      </w:r>
      <w:r w:rsidRPr="004E7684">
        <w:rPr>
          <w:sz w:val="26"/>
          <w:szCs w:val="26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 по форме согласно приложению 5 к настоящим Правилам.</w:t>
      </w:r>
    </w:p>
    <w:p w:rsidR="00F43627" w:rsidRPr="004E7684" w:rsidRDefault="00F43627" w:rsidP="00F502AD">
      <w:pPr>
        <w:ind w:firstLine="0"/>
        <w:jc w:val="both"/>
        <w:rPr>
          <w:sz w:val="26"/>
          <w:szCs w:val="26"/>
        </w:rPr>
      </w:pPr>
      <w:bookmarkStart w:id="14" w:name="z194"/>
      <w:bookmarkEnd w:id="13"/>
      <w:r w:rsidRPr="004E7684">
        <w:rPr>
          <w:color w:val="000000"/>
          <w:sz w:val="26"/>
          <w:szCs w:val="26"/>
        </w:rPr>
        <w:t>     Представление неполного пакета документов является основанием для отказа в их принятии секретарем конкурсной комиссией.</w:t>
      </w:r>
    </w:p>
    <w:p w:rsidR="00F43627" w:rsidRPr="004E7684" w:rsidRDefault="00F43627" w:rsidP="00F502AD">
      <w:pPr>
        <w:ind w:firstLine="0"/>
        <w:jc w:val="both"/>
        <w:rPr>
          <w:sz w:val="26"/>
          <w:szCs w:val="26"/>
        </w:rPr>
      </w:pPr>
      <w:bookmarkStart w:id="15" w:name="z195"/>
      <w:bookmarkEnd w:id="14"/>
      <w:r w:rsidRPr="004E7684">
        <w:rPr>
          <w:color w:val="000000"/>
          <w:sz w:val="26"/>
          <w:szCs w:val="26"/>
        </w:rPr>
        <w:t xml:space="preserve">     Кандидатам, представившим полный пакет документов в электронном виде на адрес электронной почты </w:t>
      </w:r>
      <w:r w:rsidRPr="004E7684">
        <w:rPr>
          <w:sz w:val="26"/>
          <w:szCs w:val="26"/>
        </w:rPr>
        <w:t>расписка направляется в электронном виде на адрес электронной почты кандидата.</w:t>
      </w:r>
    </w:p>
    <w:p w:rsidR="00F43627" w:rsidRPr="004E7684" w:rsidRDefault="00F43627" w:rsidP="00F502AD">
      <w:pPr>
        <w:ind w:firstLine="567"/>
        <w:jc w:val="both"/>
        <w:rPr>
          <w:sz w:val="26"/>
          <w:szCs w:val="26"/>
        </w:rPr>
      </w:pPr>
      <w:bookmarkStart w:id="16" w:name="z196"/>
      <w:bookmarkEnd w:id="15"/>
      <w:r w:rsidRPr="004E7684">
        <w:rPr>
          <w:color w:val="000000"/>
          <w:sz w:val="26"/>
          <w:szCs w:val="26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  <w:bookmarkEnd w:id="16"/>
    </w:p>
    <w:p w:rsidR="00EA3509" w:rsidRPr="004E7684" w:rsidRDefault="00EA3509" w:rsidP="00F502AD">
      <w:pPr>
        <w:shd w:val="clear" w:color="auto" w:fill="FFFFFF"/>
        <w:tabs>
          <w:tab w:val="left" w:pos="1286"/>
        </w:tabs>
        <w:ind w:firstLine="72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E7684">
        <w:rPr>
          <w:rFonts w:eastAsia="Times New Roman"/>
          <w:sz w:val="26"/>
          <w:szCs w:val="26"/>
          <w:lang w:val="kk-KZ" w:eastAsia="ru-RU"/>
        </w:rPr>
        <w:t>Кандидаты, допущенные к собеседованию, проходят его КГУ «Аппарат акима Аккайынского района Северо-Казахстанской области» в течение 3 рабочих дней со дня уведомления о допуске их к собеседованию.</w:t>
      </w:r>
    </w:p>
    <w:p w:rsidR="00E34973" w:rsidRPr="004E7684" w:rsidRDefault="00E34973" w:rsidP="00F502AD">
      <w:pPr>
        <w:ind w:firstLine="708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 xml:space="preserve">Собеседование с кандидатами, участвующими в общем конкурсе и допущенными к собеседованию при необходимости </w:t>
      </w:r>
      <w:r w:rsidRPr="004E7684">
        <w:rPr>
          <w:sz w:val="26"/>
          <w:szCs w:val="26"/>
        </w:rPr>
        <w:t>может быть проведено посредством дистанционных средств видеосвязи.</w:t>
      </w:r>
    </w:p>
    <w:p w:rsidR="00F43627" w:rsidRPr="004E7684" w:rsidRDefault="00F43627" w:rsidP="00F502AD">
      <w:pPr>
        <w:ind w:firstLine="708"/>
        <w:jc w:val="both"/>
        <w:rPr>
          <w:sz w:val="26"/>
          <w:szCs w:val="26"/>
          <w:lang w:val="kk-KZ"/>
        </w:rPr>
      </w:pPr>
      <w:r w:rsidRPr="004E7684">
        <w:rPr>
          <w:color w:val="000000"/>
          <w:sz w:val="26"/>
          <w:szCs w:val="26"/>
        </w:rPr>
        <w:t>Для обеспечения прозрачности и объективности работы конкурсной комиссии на ее заседание приглашаются наблюдатели.</w:t>
      </w:r>
      <w:bookmarkStart w:id="17" w:name="z66"/>
    </w:p>
    <w:p w:rsidR="00F43627" w:rsidRPr="004E7684" w:rsidRDefault="00F43627" w:rsidP="00F502AD">
      <w:pPr>
        <w:ind w:firstLine="708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bookmarkEnd w:id="17"/>
    <w:p w:rsidR="00F43627" w:rsidRPr="004E7684" w:rsidRDefault="00F43627" w:rsidP="00F502AD">
      <w:pPr>
        <w:ind w:firstLine="708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F43627" w:rsidRPr="004E7684" w:rsidRDefault="00F43627" w:rsidP="00F502AD">
      <w:pPr>
        <w:ind w:firstLine="708"/>
        <w:jc w:val="both"/>
        <w:rPr>
          <w:sz w:val="26"/>
          <w:szCs w:val="26"/>
        </w:rPr>
      </w:pPr>
      <w:bookmarkStart w:id="18" w:name="z69"/>
      <w:r w:rsidRPr="004E7684">
        <w:rPr>
          <w:color w:val="000000"/>
          <w:sz w:val="26"/>
          <w:szCs w:val="26"/>
        </w:rPr>
        <w:t>Уведомление осуществляется по телефону или по электронной почте, указанным в объявлении о проведении конкурса.</w:t>
      </w:r>
    </w:p>
    <w:bookmarkEnd w:id="18"/>
    <w:p w:rsidR="00316086" w:rsidRPr="004E7684" w:rsidRDefault="00BF41E9" w:rsidP="00F502AD">
      <w:pPr>
        <w:ind w:firstLine="284"/>
        <w:jc w:val="both"/>
        <w:rPr>
          <w:sz w:val="26"/>
          <w:szCs w:val="26"/>
        </w:rPr>
      </w:pPr>
      <w:r w:rsidRPr="004E7684">
        <w:rPr>
          <w:rFonts w:eastAsia="Times New Roman"/>
          <w:sz w:val="26"/>
          <w:szCs w:val="26"/>
          <w:lang w:eastAsia="ru-RU"/>
        </w:rPr>
        <w:t xml:space="preserve">      </w:t>
      </w:r>
      <w:r w:rsidR="00F43627" w:rsidRPr="004E7684">
        <w:rPr>
          <w:rFonts w:eastAsia="Times New Roman"/>
          <w:sz w:val="26"/>
          <w:szCs w:val="26"/>
          <w:lang w:val="kk-KZ" w:eastAsia="ru-RU"/>
        </w:rPr>
        <w:t>Необходимые для участия в конкурсе документы должны быть предоставлены в течение 7 рабочих дней, которые исчисляются со</w:t>
      </w:r>
      <w:r w:rsidR="00624F73" w:rsidRPr="004E7684">
        <w:rPr>
          <w:rFonts w:eastAsia="Times New Roman"/>
          <w:sz w:val="26"/>
          <w:szCs w:val="26"/>
          <w:lang w:val="kk-KZ" w:eastAsia="ru-RU"/>
        </w:rPr>
        <w:t xml:space="preserve"> следующего рабочего дня после </w:t>
      </w:r>
      <w:r w:rsidR="00F43627" w:rsidRPr="004E7684">
        <w:rPr>
          <w:rFonts w:eastAsia="Times New Roman"/>
          <w:sz w:val="26"/>
          <w:szCs w:val="26"/>
          <w:lang w:val="kk-KZ" w:eastAsia="ru-RU"/>
        </w:rPr>
        <w:t xml:space="preserve">публикации обьявления о проведении </w:t>
      </w:r>
      <w:r w:rsidR="00FD093A" w:rsidRPr="004E7684">
        <w:rPr>
          <w:rFonts w:eastAsia="Times New Roman"/>
          <w:sz w:val="26"/>
          <w:szCs w:val="26"/>
          <w:lang w:val="kk-KZ" w:eastAsia="ru-RU"/>
        </w:rPr>
        <w:t>общ</w:t>
      </w:r>
      <w:r w:rsidR="00F43627" w:rsidRPr="004E7684">
        <w:rPr>
          <w:rFonts w:eastAsia="Times New Roman"/>
          <w:sz w:val="26"/>
          <w:szCs w:val="26"/>
          <w:lang w:val="kk-KZ" w:eastAsia="ru-RU"/>
        </w:rPr>
        <w:t>его конкурса на интернет-ресурс</w:t>
      </w:r>
      <w:r w:rsidR="00624F73" w:rsidRPr="004E7684">
        <w:rPr>
          <w:rFonts w:eastAsia="Times New Roman"/>
          <w:sz w:val="26"/>
          <w:szCs w:val="26"/>
          <w:lang w:val="kk-KZ" w:eastAsia="ru-RU"/>
        </w:rPr>
        <w:t>е</w:t>
      </w:r>
      <w:r w:rsidR="00F43627" w:rsidRPr="004E7684">
        <w:rPr>
          <w:rFonts w:eastAsia="Times New Roman"/>
          <w:sz w:val="26"/>
          <w:szCs w:val="26"/>
          <w:lang w:val="kk-KZ" w:eastAsia="ru-RU"/>
        </w:rPr>
        <w:t xml:space="preserve"> Агентства Республики Казахстан по делам государственной службы </w:t>
      </w:r>
      <w:r w:rsidR="00316086" w:rsidRPr="004E7684">
        <w:rPr>
          <w:sz w:val="26"/>
          <w:szCs w:val="26"/>
        </w:rPr>
        <w:t xml:space="preserve">в нарочном порядке, по почте или в электронном виде на адрес электронной почты </w:t>
      </w:r>
      <w:hyperlink r:id="rId8" w:history="1">
        <w:r w:rsidR="00316086" w:rsidRPr="004E7684">
          <w:rPr>
            <w:rStyle w:val="ab"/>
            <w:rFonts w:eastAsia="Times New Roman"/>
            <w:color w:val="auto"/>
            <w:sz w:val="26"/>
            <w:szCs w:val="26"/>
            <w:lang w:val="en-US" w:eastAsia="ru-RU"/>
          </w:rPr>
          <w:t>Akkain</w:t>
        </w:r>
        <w:r w:rsidR="00316086" w:rsidRPr="004E7684">
          <w:rPr>
            <w:rStyle w:val="ab"/>
            <w:rFonts w:eastAsia="Times New Roman"/>
            <w:color w:val="auto"/>
            <w:sz w:val="26"/>
            <w:szCs w:val="26"/>
            <w:lang w:eastAsia="ru-RU"/>
          </w:rPr>
          <w:t>-</w:t>
        </w:r>
        <w:r w:rsidR="00316086" w:rsidRPr="004E7684">
          <w:rPr>
            <w:rStyle w:val="ab"/>
            <w:rFonts w:eastAsia="Times New Roman"/>
            <w:color w:val="auto"/>
            <w:sz w:val="26"/>
            <w:szCs w:val="26"/>
            <w:lang w:val="en-US" w:eastAsia="ru-RU"/>
          </w:rPr>
          <w:t>akimat</w:t>
        </w:r>
        <w:r w:rsidR="00316086" w:rsidRPr="004E7684">
          <w:rPr>
            <w:rStyle w:val="ab"/>
            <w:rFonts w:eastAsia="Times New Roman"/>
            <w:color w:val="auto"/>
            <w:sz w:val="26"/>
            <w:szCs w:val="26"/>
            <w:lang w:eastAsia="ru-RU"/>
          </w:rPr>
          <w:t>@</w:t>
        </w:r>
        <w:r w:rsidR="00316086" w:rsidRPr="004E7684">
          <w:rPr>
            <w:rStyle w:val="ab"/>
            <w:rFonts w:eastAsia="Times New Roman"/>
            <w:color w:val="auto"/>
            <w:sz w:val="26"/>
            <w:szCs w:val="26"/>
            <w:lang w:val="en-US" w:eastAsia="ru-RU"/>
          </w:rPr>
          <w:t>sko</w:t>
        </w:r>
        <w:r w:rsidR="00316086" w:rsidRPr="004E7684">
          <w:rPr>
            <w:rStyle w:val="ab"/>
            <w:rFonts w:eastAsia="Times New Roman"/>
            <w:color w:val="auto"/>
            <w:sz w:val="26"/>
            <w:szCs w:val="26"/>
            <w:lang w:eastAsia="ru-RU"/>
          </w:rPr>
          <w:t>.</w:t>
        </w:r>
        <w:r w:rsidR="00316086" w:rsidRPr="004E7684">
          <w:rPr>
            <w:rStyle w:val="ab"/>
            <w:rFonts w:eastAsia="Times New Roman"/>
            <w:color w:val="auto"/>
            <w:sz w:val="26"/>
            <w:szCs w:val="26"/>
            <w:lang w:val="en-US" w:eastAsia="ru-RU"/>
          </w:rPr>
          <w:t>gov</w:t>
        </w:r>
        <w:r w:rsidR="00316086" w:rsidRPr="004E7684">
          <w:rPr>
            <w:rStyle w:val="ab"/>
            <w:rFonts w:eastAsia="Times New Roman"/>
            <w:color w:val="auto"/>
            <w:sz w:val="26"/>
            <w:szCs w:val="26"/>
            <w:lang w:eastAsia="ru-RU"/>
          </w:rPr>
          <w:t>.</w:t>
        </w:r>
        <w:r w:rsidR="00316086" w:rsidRPr="004E7684">
          <w:rPr>
            <w:rStyle w:val="ab"/>
            <w:rFonts w:eastAsia="Times New Roman"/>
            <w:color w:val="auto"/>
            <w:sz w:val="26"/>
            <w:szCs w:val="26"/>
            <w:lang w:val="en-US" w:eastAsia="ru-RU"/>
          </w:rPr>
          <w:t>kz</w:t>
        </w:r>
      </w:hyperlink>
      <w:r w:rsidR="00316086" w:rsidRPr="004E7684">
        <w:rPr>
          <w:sz w:val="26"/>
          <w:szCs w:val="26"/>
        </w:rPr>
        <w:t>, либо посредством портала электронного правительства "Е-gov" в сроки приема документов.</w:t>
      </w:r>
    </w:p>
    <w:p w:rsidR="00F43627" w:rsidRPr="004E7684" w:rsidRDefault="00F43627" w:rsidP="00F502AD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kk-KZ" w:eastAsia="ru-RU"/>
        </w:rPr>
      </w:pPr>
      <w:r w:rsidRPr="004E7684">
        <w:rPr>
          <w:rFonts w:eastAsia="Times New Roman"/>
          <w:sz w:val="26"/>
          <w:szCs w:val="26"/>
          <w:lang w:val="kk-KZ" w:eastAsia="ru-RU"/>
        </w:rPr>
        <w:t>Телефон для справок 8(71532)21664, факс 8(71532)21159.</w:t>
      </w:r>
    </w:p>
    <w:p w:rsidR="00101D6A" w:rsidRPr="004E7684" w:rsidRDefault="00F43627" w:rsidP="002C118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0"/>
          <w:sz w:val="26"/>
          <w:szCs w:val="26"/>
          <w:lang w:eastAsia="ru-RU"/>
        </w:rPr>
      </w:pPr>
      <w:r w:rsidRPr="004E7684">
        <w:rPr>
          <w:color w:val="000000"/>
          <w:sz w:val="26"/>
          <w:szCs w:val="26"/>
        </w:rPr>
        <w:lastRenderedPageBreak/>
        <w:t>Участники конкурса и кандидаты могут обжаловать решение конкурсной комиссии или службы управления персоналом (кадровой службы) в уполномоченный орган или его территориальное подразделение, либо в судебном порядк</w:t>
      </w:r>
    </w:p>
    <w:p w:rsidR="00101D6A" w:rsidRPr="004E7684" w:rsidRDefault="00101D6A" w:rsidP="00F502AD">
      <w:pPr>
        <w:ind w:firstLine="0"/>
        <w:jc w:val="left"/>
        <w:rPr>
          <w:rFonts w:eastAsia="Times New Roman"/>
          <w:sz w:val="26"/>
          <w:szCs w:val="26"/>
          <w:lang w:val="kk-KZ" w:eastAsia="ru-RU"/>
        </w:rPr>
      </w:pPr>
    </w:p>
    <w:tbl>
      <w:tblPr>
        <w:tblW w:w="0" w:type="auto"/>
        <w:tblCellSpacing w:w="0" w:type="auto"/>
        <w:tblLook w:val="04A0"/>
      </w:tblPr>
      <w:tblGrid>
        <w:gridCol w:w="5217"/>
        <w:gridCol w:w="4450"/>
      </w:tblGrid>
      <w:tr w:rsidR="00D867DF" w:rsidRPr="004E7684" w:rsidTr="00647487">
        <w:trPr>
          <w:trHeight w:val="30"/>
          <w:tblCellSpacing w:w="0" w:type="auto"/>
        </w:trPr>
        <w:tc>
          <w:tcPr>
            <w:tcW w:w="5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66C" w:rsidRPr="004E7684" w:rsidRDefault="002A466C" w:rsidP="002C1187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264" w:rsidRPr="004E7684" w:rsidRDefault="003D1264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3D1264" w:rsidRPr="004E7684" w:rsidRDefault="003D1264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432D05" w:rsidRPr="004E7684" w:rsidRDefault="00432D05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432D05" w:rsidRPr="004E7684" w:rsidRDefault="00432D05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157DB3" w:rsidRPr="004E7684" w:rsidRDefault="00157DB3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3D1264" w:rsidRPr="004E7684" w:rsidRDefault="003D1264" w:rsidP="00125F64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E05625" w:rsidRPr="004E7684" w:rsidRDefault="007073AE" w:rsidP="00E05625">
            <w:pPr>
              <w:ind w:firstLine="0"/>
              <w:rPr>
                <w:color w:val="000000"/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П</w:t>
            </w:r>
            <w:r w:rsidR="00D867DF" w:rsidRPr="004E7684">
              <w:rPr>
                <w:color w:val="000000"/>
                <w:sz w:val="26"/>
                <w:szCs w:val="26"/>
              </w:rPr>
              <w:t>риложение 2</w:t>
            </w:r>
          </w:p>
          <w:p w:rsidR="00D867DF" w:rsidRPr="004E7684" w:rsidRDefault="00D867DF" w:rsidP="00E05625">
            <w:pPr>
              <w:ind w:firstLine="0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к Правилам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проведения конкурса на занятие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административной государственной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должности корпуса "Б"</w:t>
            </w:r>
          </w:p>
        </w:tc>
      </w:tr>
      <w:tr w:rsidR="00D867DF" w:rsidRPr="004E7684" w:rsidTr="00647487">
        <w:trPr>
          <w:trHeight w:val="30"/>
          <w:tblCellSpacing w:w="0" w:type="auto"/>
        </w:trPr>
        <w:tc>
          <w:tcPr>
            <w:tcW w:w="5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Ф</w:t>
            </w:r>
            <w:r w:rsidR="00647487" w:rsidRPr="004E7684">
              <w:rPr>
                <w:color w:val="000000"/>
                <w:sz w:val="26"/>
                <w:szCs w:val="26"/>
              </w:rPr>
              <w:t>ф</w:t>
            </w:r>
            <w:r w:rsidRPr="004E7684">
              <w:rPr>
                <w:color w:val="000000"/>
                <w:sz w:val="26"/>
                <w:szCs w:val="26"/>
              </w:rPr>
              <w:t>орма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____________________________</w:t>
            </w:r>
            <w:r w:rsidR="00E05625" w:rsidRPr="004E7684">
              <w:rPr>
                <w:color w:val="000000"/>
                <w:sz w:val="26"/>
                <w:szCs w:val="26"/>
                <w:lang w:val="en-US"/>
              </w:rPr>
              <w:t>______</w:t>
            </w:r>
            <w:r w:rsidRPr="004E7684">
              <w:rPr>
                <w:sz w:val="26"/>
                <w:szCs w:val="26"/>
              </w:rPr>
              <w:br/>
            </w:r>
            <w:r w:rsidR="00E05625" w:rsidRPr="004E7684">
              <w:rPr>
                <w:color w:val="000000"/>
                <w:sz w:val="26"/>
                <w:szCs w:val="26"/>
              </w:rPr>
              <w:t>____________________________</w:t>
            </w:r>
            <w:r w:rsidR="00E05625" w:rsidRPr="004E7684">
              <w:rPr>
                <w:color w:val="000000"/>
                <w:sz w:val="26"/>
                <w:szCs w:val="26"/>
                <w:lang w:val="en-US"/>
              </w:rPr>
              <w:t>______</w:t>
            </w:r>
            <w:r w:rsidR="00E05625" w:rsidRPr="004E7684">
              <w:rPr>
                <w:color w:val="000000"/>
                <w:sz w:val="26"/>
                <w:szCs w:val="26"/>
              </w:rPr>
              <w:t xml:space="preserve"> </w:t>
            </w:r>
            <w:r w:rsidRPr="004E7684">
              <w:rPr>
                <w:color w:val="000000"/>
                <w:sz w:val="26"/>
                <w:szCs w:val="26"/>
              </w:rPr>
              <w:t>(государственный орган)</w:t>
            </w:r>
          </w:p>
        </w:tc>
      </w:tr>
    </w:tbl>
    <w:p w:rsidR="00A257CA" w:rsidRPr="004E7684" w:rsidRDefault="00A257CA" w:rsidP="00F502AD">
      <w:pPr>
        <w:rPr>
          <w:b/>
          <w:color w:val="000000"/>
          <w:sz w:val="26"/>
          <w:szCs w:val="26"/>
        </w:rPr>
      </w:pPr>
      <w:bookmarkStart w:id="19" w:name="z281"/>
    </w:p>
    <w:p w:rsidR="00A257CA" w:rsidRPr="004E7684" w:rsidRDefault="00A257CA" w:rsidP="00F502AD">
      <w:pPr>
        <w:rPr>
          <w:b/>
          <w:color w:val="000000"/>
          <w:sz w:val="26"/>
          <w:szCs w:val="26"/>
        </w:rPr>
      </w:pPr>
    </w:p>
    <w:p w:rsidR="00D867DF" w:rsidRPr="004E7684" w:rsidRDefault="00D867DF" w:rsidP="00F502AD">
      <w:pPr>
        <w:rPr>
          <w:b/>
          <w:color w:val="000000"/>
          <w:sz w:val="26"/>
          <w:szCs w:val="26"/>
        </w:rPr>
      </w:pPr>
      <w:r w:rsidRPr="004E7684">
        <w:rPr>
          <w:b/>
          <w:color w:val="000000"/>
          <w:sz w:val="26"/>
          <w:szCs w:val="26"/>
        </w:rPr>
        <w:t xml:space="preserve">                                                                                 </w:t>
      </w:r>
    </w:p>
    <w:p w:rsidR="00D867DF" w:rsidRPr="004E7684" w:rsidRDefault="00D867DF" w:rsidP="00A257CA">
      <w:pPr>
        <w:ind w:firstLine="0"/>
        <w:rPr>
          <w:b/>
          <w:color w:val="000000"/>
          <w:sz w:val="26"/>
          <w:szCs w:val="26"/>
        </w:rPr>
      </w:pPr>
      <w:r w:rsidRPr="004E7684">
        <w:rPr>
          <w:b/>
          <w:color w:val="000000"/>
          <w:sz w:val="26"/>
          <w:szCs w:val="26"/>
        </w:rPr>
        <w:t>Заявление</w:t>
      </w:r>
    </w:p>
    <w:p w:rsidR="00D867DF" w:rsidRPr="004E7684" w:rsidRDefault="00D867DF" w:rsidP="00F502AD">
      <w:pPr>
        <w:jc w:val="both"/>
        <w:rPr>
          <w:sz w:val="26"/>
          <w:szCs w:val="26"/>
        </w:rPr>
      </w:pPr>
    </w:p>
    <w:p w:rsidR="00D867DF" w:rsidRPr="004E7684" w:rsidRDefault="00D867DF" w:rsidP="00F502AD">
      <w:pPr>
        <w:ind w:firstLine="708"/>
        <w:jc w:val="both"/>
        <w:rPr>
          <w:sz w:val="26"/>
          <w:szCs w:val="26"/>
        </w:rPr>
      </w:pPr>
      <w:bookmarkStart w:id="20" w:name="z282"/>
      <w:bookmarkEnd w:id="19"/>
      <w:r w:rsidRPr="004E7684">
        <w:rPr>
          <w:color w:val="000000"/>
          <w:sz w:val="26"/>
          <w:szCs w:val="26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D867DF" w:rsidRPr="004E7684" w:rsidRDefault="00D867DF" w:rsidP="00F502AD">
      <w:pPr>
        <w:ind w:hanging="142"/>
        <w:jc w:val="both"/>
        <w:rPr>
          <w:sz w:val="26"/>
          <w:szCs w:val="26"/>
        </w:rPr>
      </w:pPr>
      <w:bookmarkStart w:id="21" w:name="z283"/>
      <w:bookmarkEnd w:id="20"/>
      <w:r w:rsidRPr="004E7684">
        <w:rPr>
          <w:color w:val="000000"/>
          <w:sz w:val="26"/>
          <w:szCs w:val="26"/>
        </w:rPr>
        <w:t>______________________________________________________</w:t>
      </w:r>
      <w:r w:rsidR="00A257CA" w:rsidRPr="004E7684">
        <w:rPr>
          <w:color w:val="000000"/>
          <w:sz w:val="26"/>
          <w:szCs w:val="26"/>
        </w:rPr>
        <w:t>___________</w:t>
      </w:r>
    </w:p>
    <w:p w:rsidR="00D867DF" w:rsidRPr="004E7684" w:rsidRDefault="00D867DF" w:rsidP="00F502AD">
      <w:pPr>
        <w:ind w:firstLine="0"/>
        <w:jc w:val="both"/>
        <w:rPr>
          <w:sz w:val="26"/>
          <w:szCs w:val="26"/>
        </w:rPr>
      </w:pPr>
      <w:bookmarkStart w:id="22" w:name="z284"/>
      <w:bookmarkEnd w:id="21"/>
      <w:r w:rsidRPr="004E7684">
        <w:rPr>
          <w:color w:val="000000"/>
          <w:sz w:val="26"/>
          <w:szCs w:val="26"/>
        </w:rPr>
        <w:t>______________________________________________________</w:t>
      </w:r>
      <w:r w:rsidR="00A257CA" w:rsidRPr="004E7684">
        <w:rPr>
          <w:color w:val="000000"/>
          <w:sz w:val="26"/>
          <w:szCs w:val="26"/>
        </w:rPr>
        <w:t>__________</w:t>
      </w:r>
    </w:p>
    <w:p w:rsidR="00D867DF" w:rsidRPr="004E7684" w:rsidRDefault="00D867DF" w:rsidP="00F502AD">
      <w:pPr>
        <w:ind w:firstLine="0"/>
        <w:jc w:val="both"/>
        <w:rPr>
          <w:sz w:val="26"/>
          <w:szCs w:val="26"/>
        </w:rPr>
      </w:pPr>
      <w:bookmarkStart w:id="23" w:name="z285"/>
      <w:bookmarkEnd w:id="22"/>
      <w:r w:rsidRPr="004E7684">
        <w:rPr>
          <w:color w:val="000000"/>
          <w:sz w:val="26"/>
          <w:szCs w:val="26"/>
        </w:rPr>
        <w:t>____________________</w:t>
      </w:r>
      <w:bookmarkStart w:id="24" w:name="_GoBack"/>
      <w:bookmarkEnd w:id="24"/>
      <w:r w:rsidRPr="004E7684">
        <w:rPr>
          <w:color w:val="000000"/>
          <w:sz w:val="26"/>
          <w:szCs w:val="26"/>
        </w:rPr>
        <w:t>__________________________________</w:t>
      </w:r>
      <w:r w:rsidR="00A257CA" w:rsidRPr="004E7684">
        <w:rPr>
          <w:color w:val="000000"/>
          <w:sz w:val="26"/>
          <w:szCs w:val="26"/>
        </w:rPr>
        <w:t>__________</w:t>
      </w:r>
    </w:p>
    <w:p w:rsidR="00A257CA" w:rsidRPr="004E7684" w:rsidRDefault="00A257CA" w:rsidP="00F502AD">
      <w:pPr>
        <w:ind w:firstLine="708"/>
        <w:jc w:val="both"/>
        <w:rPr>
          <w:color w:val="000000"/>
          <w:sz w:val="26"/>
          <w:szCs w:val="26"/>
        </w:rPr>
      </w:pPr>
      <w:bookmarkStart w:id="25" w:name="z286"/>
      <w:bookmarkEnd w:id="23"/>
    </w:p>
    <w:p w:rsidR="00D867DF" w:rsidRPr="004E7684" w:rsidRDefault="00D867DF" w:rsidP="00A257CA">
      <w:pPr>
        <w:ind w:firstLine="708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>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D867DF" w:rsidRPr="004E7684" w:rsidRDefault="00D867DF" w:rsidP="00A257CA">
      <w:pPr>
        <w:ind w:firstLine="708"/>
        <w:jc w:val="both"/>
        <w:rPr>
          <w:sz w:val="26"/>
          <w:szCs w:val="26"/>
        </w:rPr>
      </w:pPr>
      <w:bookmarkStart w:id="26" w:name="z287"/>
      <w:bookmarkEnd w:id="25"/>
      <w:r w:rsidRPr="004E7684">
        <w:rPr>
          <w:color w:val="000000"/>
          <w:sz w:val="26"/>
          <w:szCs w:val="26"/>
        </w:rPr>
        <w:lastRenderedPageBreak/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D867DF" w:rsidRPr="004E7684" w:rsidRDefault="00D867DF" w:rsidP="00A257CA">
      <w:pPr>
        <w:ind w:firstLine="708"/>
        <w:jc w:val="both"/>
        <w:rPr>
          <w:sz w:val="26"/>
          <w:szCs w:val="26"/>
        </w:rPr>
      </w:pPr>
      <w:bookmarkStart w:id="27" w:name="z288"/>
      <w:bookmarkEnd w:id="26"/>
      <w:r w:rsidRPr="004E7684">
        <w:rPr>
          <w:color w:val="000000"/>
          <w:sz w:val="26"/>
          <w:szCs w:val="26"/>
        </w:rPr>
        <w:t>С трансляцией и размещением на интернет-ресурсе государственного органа видеозаписи моего собеседования согласен _______________________</w:t>
      </w:r>
    </w:p>
    <w:p w:rsidR="00D867DF" w:rsidRPr="004E7684" w:rsidRDefault="00D867DF" w:rsidP="00A257CA">
      <w:pPr>
        <w:ind w:firstLine="0"/>
        <w:jc w:val="both"/>
        <w:rPr>
          <w:sz w:val="26"/>
          <w:szCs w:val="26"/>
        </w:rPr>
      </w:pPr>
      <w:bookmarkStart w:id="28" w:name="z289"/>
      <w:bookmarkEnd w:id="27"/>
      <w:r w:rsidRPr="004E7684">
        <w:rPr>
          <w:color w:val="000000"/>
          <w:sz w:val="26"/>
          <w:szCs w:val="26"/>
        </w:rPr>
        <w:t>(да/нет)</w:t>
      </w:r>
    </w:p>
    <w:p w:rsidR="00D867DF" w:rsidRPr="004E7684" w:rsidRDefault="00D867DF" w:rsidP="00A257CA">
      <w:pPr>
        <w:ind w:firstLine="708"/>
        <w:jc w:val="both"/>
        <w:rPr>
          <w:sz w:val="26"/>
          <w:szCs w:val="26"/>
        </w:rPr>
      </w:pPr>
      <w:bookmarkStart w:id="29" w:name="z290"/>
      <w:bookmarkEnd w:id="28"/>
      <w:r w:rsidRPr="004E7684">
        <w:rPr>
          <w:color w:val="000000"/>
          <w:sz w:val="26"/>
          <w:szCs w:val="26"/>
        </w:rPr>
        <w:t>Отвечаю за подлинность представленных документов.</w:t>
      </w:r>
    </w:p>
    <w:p w:rsidR="00D867DF" w:rsidRPr="004E7684" w:rsidRDefault="00D867DF" w:rsidP="00A257CA">
      <w:pPr>
        <w:ind w:firstLine="708"/>
        <w:jc w:val="both"/>
        <w:rPr>
          <w:sz w:val="26"/>
          <w:szCs w:val="26"/>
        </w:rPr>
      </w:pPr>
      <w:bookmarkStart w:id="30" w:name="z291"/>
      <w:bookmarkEnd w:id="29"/>
      <w:r w:rsidRPr="004E7684">
        <w:rPr>
          <w:color w:val="000000"/>
          <w:sz w:val="26"/>
          <w:szCs w:val="26"/>
        </w:rPr>
        <w:t>Прилагаемые документы:</w:t>
      </w:r>
    </w:p>
    <w:p w:rsidR="00D867DF" w:rsidRPr="004E7684" w:rsidRDefault="00D867DF" w:rsidP="00A257CA">
      <w:pPr>
        <w:ind w:firstLine="0"/>
        <w:jc w:val="both"/>
        <w:rPr>
          <w:sz w:val="26"/>
          <w:szCs w:val="26"/>
        </w:rPr>
      </w:pPr>
      <w:bookmarkStart w:id="31" w:name="z292"/>
      <w:bookmarkEnd w:id="30"/>
      <w:r w:rsidRPr="004E7684">
        <w:rPr>
          <w:color w:val="000000"/>
          <w:sz w:val="26"/>
          <w:szCs w:val="26"/>
        </w:rPr>
        <w:t>______________________________________________________</w:t>
      </w:r>
      <w:r w:rsidR="00A257CA" w:rsidRPr="004E7684">
        <w:rPr>
          <w:color w:val="000000"/>
          <w:sz w:val="26"/>
          <w:szCs w:val="26"/>
        </w:rPr>
        <w:t>___________</w:t>
      </w:r>
    </w:p>
    <w:p w:rsidR="00D867DF" w:rsidRPr="004E7684" w:rsidRDefault="00D867DF" w:rsidP="00F502AD">
      <w:pPr>
        <w:ind w:firstLine="0"/>
        <w:jc w:val="both"/>
        <w:rPr>
          <w:sz w:val="26"/>
          <w:szCs w:val="26"/>
        </w:rPr>
      </w:pPr>
      <w:bookmarkStart w:id="32" w:name="z293"/>
      <w:bookmarkEnd w:id="31"/>
      <w:r w:rsidRPr="004E7684">
        <w:rPr>
          <w:color w:val="000000"/>
          <w:sz w:val="26"/>
          <w:szCs w:val="26"/>
        </w:rPr>
        <w:t>______________________________________________________</w:t>
      </w:r>
      <w:r w:rsidR="00A257CA" w:rsidRPr="004E7684">
        <w:rPr>
          <w:color w:val="000000"/>
          <w:sz w:val="26"/>
          <w:szCs w:val="26"/>
        </w:rPr>
        <w:t>__________</w:t>
      </w:r>
    </w:p>
    <w:p w:rsidR="00A257CA" w:rsidRPr="004E7684" w:rsidRDefault="00D867DF" w:rsidP="00F502AD">
      <w:pPr>
        <w:ind w:firstLine="0"/>
        <w:jc w:val="both"/>
        <w:rPr>
          <w:sz w:val="26"/>
          <w:szCs w:val="26"/>
        </w:rPr>
      </w:pPr>
      <w:bookmarkStart w:id="33" w:name="z294"/>
      <w:bookmarkEnd w:id="32"/>
      <w:r w:rsidRPr="004E7684">
        <w:rPr>
          <w:color w:val="000000"/>
          <w:sz w:val="26"/>
          <w:szCs w:val="26"/>
        </w:rPr>
        <w:t>______________________________________________________</w:t>
      </w:r>
      <w:r w:rsidR="00A257CA" w:rsidRPr="004E7684">
        <w:rPr>
          <w:color w:val="000000"/>
          <w:sz w:val="26"/>
          <w:szCs w:val="26"/>
        </w:rPr>
        <w:t>__________</w:t>
      </w:r>
      <w:bookmarkStart w:id="34" w:name="z296"/>
      <w:bookmarkEnd w:id="33"/>
    </w:p>
    <w:p w:rsidR="00D867DF" w:rsidRPr="004E7684" w:rsidRDefault="00D867DF" w:rsidP="00F502AD">
      <w:pPr>
        <w:ind w:firstLine="0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>Адрес_________________________________________________</w:t>
      </w:r>
      <w:r w:rsidR="00A257CA" w:rsidRPr="004E7684">
        <w:rPr>
          <w:color w:val="000000"/>
          <w:sz w:val="26"/>
          <w:szCs w:val="26"/>
        </w:rPr>
        <w:t>______________</w:t>
      </w:r>
    </w:p>
    <w:p w:rsidR="00D867DF" w:rsidRPr="004E7684" w:rsidRDefault="00D867DF" w:rsidP="00F502AD">
      <w:pPr>
        <w:ind w:firstLine="0"/>
        <w:jc w:val="both"/>
        <w:rPr>
          <w:sz w:val="26"/>
          <w:szCs w:val="26"/>
        </w:rPr>
      </w:pPr>
      <w:bookmarkStart w:id="35" w:name="z297"/>
      <w:bookmarkEnd w:id="34"/>
      <w:r w:rsidRPr="004E7684">
        <w:rPr>
          <w:color w:val="000000"/>
          <w:sz w:val="26"/>
          <w:szCs w:val="26"/>
        </w:rPr>
        <w:t>Номера контактных телефонов: __________________________</w:t>
      </w:r>
      <w:r w:rsidR="00A257CA" w:rsidRPr="004E7684">
        <w:rPr>
          <w:color w:val="000000"/>
          <w:sz w:val="26"/>
          <w:szCs w:val="26"/>
        </w:rPr>
        <w:t>_______________</w:t>
      </w:r>
    </w:p>
    <w:p w:rsidR="00E05625" w:rsidRPr="004E7684" w:rsidRDefault="00D867DF" w:rsidP="00E05625">
      <w:pPr>
        <w:ind w:firstLine="0"/>
        <w:jc w:val="both"/>
        <w:rPr>
          <w:sz w:val="26"/>
          <w:szCs w:val="26"/>
        </w:rPr>
      </w:pPr>
      <w:bookmarkStart w:id="36" w:name="z298"/>
      <w:bookmarkEnd w:id="35"/>
      <w:r w:rsidRPr="004E7684">
        <w:rPr>
          <w:color w:val="000000"/>
          <w:sz w:val="26"/>
          <w:szCs w:val="26"/>
        </w:rPr>
        <w:t>e-mail</w:t>
      </w:r>
      <w:r w:rsidR="00E05625" w:rsidRPr="004E7684">
        <w:rPr>
          <w:color w:val="000000"/>
          <w:sz w:val="26"/>
          <w:szCs w:val="26"/>
        </w:rPr>
        <w:t>:_______________________________________________________________</w:t>
      </w:r>
    </w:p>
    <w:p w:rsidR="00E05625" w:rsidRPr="004E7684" w:rsidRDefault="00E05625" w:rsidP="00F502AD">
      <w:pPr>
        <w:ind w:firstLine="0"/>
        <w:jc w:val="both"/>
        <w:rPr>
          <w:sz w:val="26"/>
          <w:szCs w:val="26"/>
        </w:rPr>
      </w:pPr>
      <w:bookmarkStart w:id="37" w:name="z299"/>
      <w:r w:rsidRPr="004E7684">
        <w:rPr>
          <w:color w:val="000000"/>
          <w:sz w:val="26"/>
          <w:szCs w:val="26"/>
        </w:rPr>
        <w:t>ИИН</w:t>
      </w:r>
      <w:bookmarkEnd w:id="37"/>
      <w:r w:rsidRPr="004E7684">
        <w:rPr>
          <w:color w:val="000000"/>
          <w:sz w:val="26"/>
          <w:szCs w:val="26"/>
        </w:rPr>
        <w:t xml:space="preserve"> :___________________________________________________________</w:t>
      </w:r>
      <w:bookmarkStart w:id="38" w:name="z301"/>
      <w:bookmarkEnd w:id="36"/>
    </w:p>
    <w:p w:rsidR="00A257CA" w:rsidRPr="004E7684" w:rsidRDefault="00A257CA" w:rsidP="00F502AD">
      <w:pPr>
        <w:ind w:firstLine="0"/>
        <w:jc w:val="both"/>
        <w:rPr>
          <w:color w:val="000000"/>
          <w:sz w:val="26"/>
          <w:szCs w:val="26"/>
        </w:rPr>
      </w:pPr>
      <w:r w:rsidRPr="004E7684">
        <w:rPr>
          <w:color w:val="000000"/>
          <w:sz w:val="26"/>
          <w:szCs w:val="26"/>
        </w:rPr>
        <w:t>_________________________________________________</w:t>
      </w:r>
      <w:r w:rsidR="00E05625" w:rsidRPr="004E7684">
        <w:rPr>
          <w:color w:val="000000"/>
          <w:sz w:val="26"/>
          <w:szCs w:val="26"/>
        </w:rPr>
        <w:t>__________________</w:t>
      </w:r>
    </w:p>
    <w:p w:rsidR="00E05625" w:rsidRPr="004E7684" w:rsidRDefault="00E05625" w:rsidP="00E05625">
      <w:pPr>
        <w:ind w:firstLine="0"/>
        <w:jc w:val="both"/>
        <w:rPr>
          <w:sz w:val="26"/>
          <w:szCs w:val="26"/>
        </w:rPr>
      </w:pPr>
      <w:r w:rsidRPr="004E7684">
        <w:rPr>
          <w:color w:val="000000"/>
          <w:sz w:val="26"/>
          <w:szCs w:val="26"/>
        </w:rPr>
        <w:t>(подпись)           (Фамилия, имя, отчество (при его наличии))</w:t>
      </w:r>
    </w:p>
    <w:p w:rsidR="00E05625" w:rsidRPr="004E7684" w:rsidRDefault="00E05625" w:rsidP="00E05625">
      <w:pPr>
        <w:jc w:val="both"/>
        <w:rPr>
          <w:color w:val="000000"/>
          <w:sz w:val="26"/>
          <w:szCs w:val="26"/>
        </w:rPr>
      </w:pPr>
    </w:p>
    <w:p w:rsidR="00A257CA" w:rsidRPr="004E7684" w:rsidRDefault="00A257CA" w:rsidP="00F502AD">
      <w:pPr>
        <w:ind w:firstLine="0"/>
        <w:jc w:val="both"/>
        <w:rPr>
          <w:color w:val="000000"/>
          <w:sz w:val="26"/>
          <w:szCs w:val="26"/>
        </w:rPr>
      </w:pPr>
    </w:p>
    <w:p w:rsidR="00D867DF" w:rsidRPr="004E7684" w:rsidRDefault="00D867DF" w:rsidP="00F502AD">
      <w:pPr>
        <w:jc w:val="both"/>
        <w:rPr>
          <w:sz w:val="26"/>
          <w:szCs w:val="26"/>
        </w:rPr>
      </w:pPr>
      <w:bookmarkStart w:id="39" w:name="z302"/>
      <w:bookmarkEnd w:id="38"/>
      <w:r w:rsidRPr="004E7684">
        <w:rPr>
          <w:color w:val="000000"/>
          <w:sz w:val="26"/>
          <w:szCs w:val="26"/>
        </w:rPr>
        <w:t>"____"_______________ 20__ г.</w:t>
      </w:r>
    </w:p>
    <w:tbl>
      <w:tblPr>
        <w:tblW w:w="0" w:type="auto"/>
        <w:tblCellSpacing w:w="0" w:type="auto"/>
        <w:tblLook w:val="04A0"/>
      </w:tblPr>
      <w:tblGrid>
        <w:gridCol w:w="5729"/>
        <w:gridCol w:w="3938"/>
      </w:tblGrid>
      <w:tr w:rsidR="00D867DF" w:rsidRPr="004E7684" w:rsidTr="00846B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D867DF" w:rsidRPr="004E7684" w:rsidRDefault="00D867DF" w:rsidP="00F502AD">
            <w:pPr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rPr>
                <w:color w:val="000000"/>
                <w:sz w:val="26"/>
                <w:szCs w:val="26"/>
              </w:rPr>
            </w:pPr>
          </w:p>
          <w:p w:rsidR="00D867DF" w:rsidRPr="004E7684" w:rsidRDefault="00D867DF" w:rsidP="00F502AD">
            <w:pPr>
              <w:rPr>
                <w:color w:val="000000"/>
                <w:sz w:val="26"/>
                <w:szCs w:val="26"/>
              </w:rPr>
            </w:pPr>
          </w:p>
          <w:p w:rsidR="00D867DF" w:rsidRPr="004E7684" w:rsidRDefault="00D867DF" w:rsidP="00F502AD">
            <w:pPr>
              <w:rPr>
                <w:color w:val="000000"/>
                <w:sz w:val="26"/>
                <w:szCs w:val="26"/>
              </w:rPr>
            </w:pPr>
          </w:p>
          <w:p w:rsidR="00D867DF" w:rsidRPr="004E7684" w:rsidRDefault="00D867DF" w:rsidP="00F502AD">
            <w:pPr>
              <w:rPr>
                <w:color w:val="000000"/>
                <w:sz w:val="26"/>
                <w:szCs w:val="26"/>
              </w:rPr>
            </w:pPr>
          </w:p>
          <w:p w:rsidR="00D867DF" w:rsidRPr="004E7684" w:rsidRDefault="00D867DF" w:rsidP="00F502AD">
            <w:pPr>
              <w:rPr>
                <w:color w:val="000000"/>
                <w:sz w:val="26"/>
                <w:szCs w:val="26"/>
              </w:rPr>
            </w:pPr>
          </w:p>
          <w:p w:rsidR="00D867DF" w:rsidRPr="004E7684" w:rsidRDefault="00D867DF" w:rsidP="00F502AD">
            <w:pPr>
              <w:rPr>
                <w:color w:val="000000"/>
                <w:sz w:val="26"/>
                <w:szCs w:val="26"/>
              </w:rPr>
            </w:pPr>
          </w:p>
          <w:p w:rsidR="00D867DF" w:rsidRPr="004E7684" w:rsidRDefault="00D867DF" w:rsidP="00F502AD">
            <w:pPr>
              <w:rPr>
                <w:color w:val="000000"/>
                <w:sz w:val="26"/>
                <w:szCs w:val="26"/>
              </w:rPr>
            </w:pPr>
          </w:p>
          <w:p w:rsidR="00D867DF" w:rsidRPr="004E7684" w:rsidRDefault="00D867DF" w:rsidP="00F502AD">
            <w:pPr>
              <w:rPr>
                <w:color w:val="000000"/>
                <w:sz w:val="26"/>
                <w:szCs w:val="26"/>
              </w:rPr>
            </w:pPr>
          </w:p>
          <w:p w:rsidR="000E53F3" w:rsidRPr="004E7684" w:rsidRDefault="00D867DF" w:rsidP="00F502AD">
            <w:pPr>
              <w:rPr>
                <w:color w:val="000000"/>
                <w:sz w:val="26"/>
                <w:szCs w:val="26"/>
                <w:lang w:val="kk-KZ"/>
              </w:rPr>
            </w:pPr>
            <w:r w:rsidRPr="004E7684">
              <w:rPr>
                <w:color w:val="000000"/>
                <w:sz w:val="26"/>
                <w:szCs w:val="26"/>
              </w:rPr>
              <w:t>П</w:t>
            </w:r>
          </w:p>
          <w:p w:rsidR="000E53F3" w:rsidRPr="004E7684" w:rsidRDefault="000E53F3" w:rsidP="00F502AD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D867DF" w:rsidRPr="004E7684" w:rsidRDefault="00DB7044" w:rsidP="00F502AD">
            <w:pPr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П</w:t>
            </w:r>
            <w:r w:rsidR="000E53F3" w:rsidRPr="004E7684">
              <w:rPr>
                <w:color w:val="000000"/>
                <w:sz w:val="26"/>
                <w:szCs w:val="26"/>
                <w:lang w:val="kk-KZ"/>
              </w:rPr>
              <w:t>П</w:t>
            </w:r>
            <w:r w:rsidR="00D867DF" w:rsidRPr="004E7684">
              <w:rPr>
                <w:color w:val="000000"/>
                <w:sz w:val="26"/>
                <w:szCs w:val="26"/>
              </w:rPr>
              <w:t>риложение 3 к Правилам</w:t>
            </w:r>
            <w:r w:rsidR="00D867DF" w:rsidRPr="004E7684">
              <w:rPr>
                <w:sz w:val="26"/>
                <w:szCs w:val="26"/>
              </w:rPr>
              <w:br/>
            </w:r>
            <w:r w:rsidR="00D867DF" w:rsidRPr="004E7684">
              <w:rPr>
                <w:color w:val="000000"/>
                <w:sz w:val="26"/>
                <w:szCs w:val="26"/>
              </w:rPr>
              <w:t>проведения конкурса на занятие</w:t>
            </w:r>
            <w:r w:rsidR="00D867DF" w:rsidRPr="004E7684">
              <w:rPr>
                <w:sz w:val="26"/>
                <w:szCs w:val="26"/>
              </w:rPr>
              <w:br/>
            </w:r>
            <w:r w:rsidR="00D867DF" w:rsidRPr="004E7684">
              <w:rPr>
                <w:color w:val="000000"/>
                <w:sz w:val="26"/>
                <w:szCs w:val="26"/>
              </w:rPr>
              <w:t>административной государственной</w:t>
            </w:r>
            <w:r w:rsidR="00D867DF" w:rsidRPr="004E7684">
              <w:rPr>
                <w:sz w:val="26"/>
                <w:szCs w:val="26"/>
              </w:rPr>
              <w:br/>
            </w:r>
            <w:r w:rsidR="00D867DF" w:rsidRPr="004E7684">
              <w:rPr>
                <w:color w:val="000000"/>
                <w:sz w:val="26"/>
                <w:szCs w:val="26"/>
              </w:rPr>
              <w:t>должности корпуса "Б"</w:t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rPr>
                <w:color w:val="000000"/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 Форма</w:t>
            </w:r>
          </w:p>
          <w:p w:rsidR="00D867DF" w:rsidRPr="004E7684" w:rsidRDefault="00D867DF" w:rsidP="00F502AD">
            <w:pPr>
              <w:rPr>
                <w:sz w:val="26"/>
                <w:szCs w:val="26"/>
              </w:rPr>
            </w:pPr>
          </w:p>
        </w:tc>
      </w:tr>
    </w:tbl>
    <w:p w:rsidR="00D867DF" w:rsidRPr="004E7684" w:rsidRDefault="00D867DF" w:rsidP="00F502AD">
      <w:pPr>
        <w:ind w:firstLine="0"/>
        <w:rPr>
          <w:sz w:val="26"/>
          <w:szCs w:val="26"/>
        </w:rPr>
      </w:pPr>
      <w:bookmarkStart w:id="40" w:name="z305"/>
      <w:r w:rsidRPr="004E7684">
        <w:rPr>
          <w:b/>
          <w:color w:val="000000"/>
          <w:sz w:val="26"/>
          <w:szCs w:val="26"/>
        </w:rPr>
        <w:t>"Б" КОРПУСЫНЫҢ ӘКІМШІЛІК МЕМЛЕКЕТТІК ЛАУАЗЫМЫНА КАНДИДАТТЫҢ ҚЫЗМЕТТIК ТIЗIМІ</w:t>
      </w:r>
    </w:p>
    <w:p w:rsidR="00D867DF" w:rsidRPr="004E7684" w:rsidRDefault="00D867DF" w:rsidP="00F502AD">
      <w:pPr>
        <w:ind w:firstLine="0"/>
        <w:rPr>
          <w:b/>
          <w:color w:val="000000"/>
          <w:sz w:val="26"/>
          <w:szCs w:val="26"/>
        </w:rPr>
      </w:pPr>
      <w:bookmarkStart w:id="41" w:name="z306"/>
      <w:bookmarkEnd w:id="40"/>
      <w:r w:rsidRPr="004E7684">
        <w:rPr>
          <w:b/>
          <w:color w:val="000000"/>
          <w:sz w:val="26"/>
          <w:szCs w:val="26"/>
        </w:rPr>
        <w:t>ПОСЛУЖНОЙ СПИСОК КАНДИДАТА НА АДМИНИСТРАТИВНУЮ ГОСУДАРСТВЕННУЮ ДОЛЖНОСТЬ КОРПУСА "Б"</w:t>
      </w:r>
    </w:p>
    <w:p w:rsidR="00D867DF" w:rsidRPr="004E7684" w:rsidRDefault="00D867DF" w:rsidP="00F502AD">
      <w:pPr>
        <w:rPr>
          <w:sz w:val="26"/>
          <w:szCs w:val="26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8"/>
        <w:gridCol w:w="3752"/>
        <w:gridCol w:w="2644"/>
        <w:gridCol w:w="2598"/>
      </w:tblGrid>
      <w:tr w:rsidR="00D867DF" w:rsidRPr="004E7684" w:rsidTr="00846B5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7"/>
              <w:rPr>
                <w:sz w:val="26"/>
                <w:szCs w:val="26"/>
              </w:rPr>
            </w:pPr>
            <w:bookmarkStart w:id="42" w:name="z307"/>
            <w:bookmarkEnd w:id="41"/>
            <w:r w:rsidRPr="004E7684">
              <w:rPr>
                <w:color w:val="000000"/>
                <w:sz w:val="26"/>
                <w:szCs w:val="26"/>
              </w:rPr>
              <w:t>тегі, атыжәнеәкесініңаты (болғанжағдайда)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2441"/>
            </w:tblGrid>
            <w:tr w:rsidR="00D867DF" w:rsidRPr="004E7684" w:rsidTr="00846B5F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867DF" w:rsidRPr="004E7684" w:rsidRDefault="00D867DF" w:rsidP="00F502AD">
                  <w:pPr>
                    <w:jc w:val="both"/>
                    <w:rPr>
                      <w:sz w:val="26"/>
                      <w:szCs w:val="26"/>
                    </w:rPr>
                  </w:pPr>
                  <w:bookmarkStart w:id="43" w:name="z309"/>
                  <w:bookmarkEnd w:id="42"/>
                  <w:r w:rsidRPr="004E7684">
                    <w:rPr>
                      <w:color w:val="000000"/>
                      <w:sz w:val="26"/>
                      <w:szCs w:val="26"/>
                    </w:rPr>
                    <w:t>ФОТО</w:t>
                  </w:r>
                  <w:r w:rsidRPr="004E7684">
                    <w:rPr>
                      <w:sz w:val="26"/>
                      <w:szCs w:val="26"/>
                    </w:rPr>
                    <w:br/>
                  </w:r>
                  <w:r w:rsidRPr="004E7684">
                    <w:rPr>
                      <w:color w:val="000000"/>
                      <w:sz w:val="26"/>
                      <w:szCs w:val="26"/>
                    </w:rPr>
                    <w:t>(түрлітүсті/ цветное,</w:t>
                  </w:r>
                  <w:r w:rsidRPr="004E7684">
                    <w:rPr>
                      <w:sz w:val="26"/>
                      <w:szCs w:val="26"/>
                    </w:rPr>
                    <w:br/>
                  </w:r>
                  <w:r w:rsidRPr="004E7684">
                    <w:rPr>
                      <w:color w:val="000000"/>
                      <w:sz w:val="26"/>
                      <w:szCs w:val="26"/>
                    </w:rPr>
                    <w:t>3х4)</w:t>
                  </w:r>
                </w:p>
              </w:tc>
              <w:bookmarkEnd w:id="43"/>
            </w:tr>
          </w:tbl>
          <w:p w:rsidR="00D867DF" w:rsidRPr="004E7684" w:rsidRDefault="00D867DF" w:rsidP="00F502AD">
            <w:pPr>
              <w:rPr>
                <w:sz w:val="26"/>
                <w:szCs w:val="26"/>
              </w:rPr>
            </w:pPr>
          </w:p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27"/>
              <w:jc w:val="both"/>
              <w:rPr>
                <w:sz w:val="26"/>
                <w:szCs w:val="26"/>
              </w:rPr>
            </w:pPr>
            <w:bookmarkStart w:id="44" w:name="z311"/>
            <w:r w:rsidRPr="004E7684">
              <w:rPr>
                <w:color w:val="000000"/>
                <w:sz w:val="26"/>
                <w:szCs w:val="26"/>
              </w:rPr>
              <w:t>лауазымы/должность,санаты/категория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(болғанжағдайда/при наличии)</w:t>
            </w:r>
          </w:p>
        </w:tc>
        <w:bookmarkEnd w:id="4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67DF" w:rsidRPr="004E7684" w:rsidRDefault="00D867DF" w:rsidP="00F502AD">
            <w:pPr>
              <w:rPr>
                <w:sz w:val="26"/>
                <w:szCs w:val="26"/>
              </w:rPr>
            </w:pP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27"/>
              <w:rPr>
                <w:sz w:val="26"/>
                <w:szCs w:val="26"/>
              </w:rPr>
            </w:pPr>
            <w:bookmarkStart w:id="45" w:name="z313"/>
            <w:r w:rsidRPr="004E7684">
              <w:rPr>
                <w:color w:val="000000"/>
                <w:sz w:val="26"/>
                <w:szCs w:val="26"/>
              </w:rPr>
              <w:t>(жекесәйкестендірунөмірі / индивидуальный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идентификационный номер)</w:t>
            </w:r>
          </w:p>
        </w:tc>
        <w:bookmarkEnd w:id="4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67DF" w:rsidRPr="004E7684" w:rsidRDefault="00D867DF" w:rsidP="00F502AD">
            <w:pPr>
              <w:rPr>
                <w:sz w:val="26"/>
                <w:szCs w:val="26"/>
              </w:rPr>
            </w:pP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lastRenderedPageBreak/>
              <w:t>ЖЕКЕ МӘЛІМЕТТЕР / ЛИЧНЫЕ ДАННЫЕ</w:t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46" w:name="z315"/>
            <w:r w:rsidRPr="004E7684">
              <w:rPr>
                <w:color w:val="000000"/>
                <w:sz w:val="26"/>
                <w:szCs w:val="26"/>
              </w:rPr>
              <w:t>Туғанкүніжәнежері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Дата и место рождения</w:t>
            </w:r>
          </w:p>
        </w:tc>
        <w:bookmarkEnd w:id="46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47" w:name="z316"/>
            <w:r w:rsidRPr="004E7684">
              <w:rPr>
                <w:color w:val="000000"/>
                <w:sz w:val="26"/>
                <w:szCs w:val="26"/>
              </w:rPr>
              <w:t>Ұлты (қалауыбойынша)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Национальность (по желанию)</w:t>
            </w:r>
          </w:p>
        </w:tc>
        <w:bookmarkEnd w:id="47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48" w:name="z317"/>
            <w:r w:rsidRPr="004E7684">
              <w:rPr>
                <w:color w:val="000000"/>
                <w:sz w:val="26"/>
                <w:szCs w:val="26"/>
              </w:rPr>
              <w:t>Отбасылықжағдайы, балалардың бар болуы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Семейное положение, наличие детей</w:t>
            </w:r>
          </w:p>
        </w:tc>
        <w:bookmarkEnd w:id="48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0"/>
              <w:jc w:val="both"/>
              <w:rPr>
                <w:sz w:val="26"/>
                <w:szCs w:val="26"/>
              </w:rPr>
            </w:pPr>
            <w:bookmarkStart w:id="49" w:name="z318"/>
            <w:r w:rsidRPr="004E7684">
              <w:rPr>
                <w:color w:val="000000"/>
                <w:sz w:val="26"/>
                <w:szCs w:val="26"/>
              </w:rPr>
              <w:t>Оқуорнынбітіргенжылыжәнеоныңатауы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Год окончания и наименование учебного заведения</w:t>
            </w:r>
          </w:p>
        </w:tc>
        <w:bookmarkEnd w:id="49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50" w:name="z319"/>
            <w:r w:rsidRPr="004E7684">
              <w:rPr>
                <w:color w:val="000000"/>
                <w:sz w:val="26"/>
                <w:szCs w:val="26"/>
              </w:rPr>
              <w:t>Мамандығыбойыншабіліктілігі, ғылымидәрежесі, ғылымиатағы (болғанжағдайда)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bookmarkEnd w:id="50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51" w:name="z320"/>
            <w:r w:rsidRPr="004E7684">
              <w:rPr>
                <w:color w:val="000000"/>
                <w:sz w:val="26"/>
                <w:szCs w:val="26"/>
              </w:rPr>
              <w:t>Шетелтілдерінбілуі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Владение иностранными языками</w:t>
            </w:r>
          </w:p>
        </w:tc>
        <w:bookmarkEnd w:id="51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0"/>
              <w:jc w:val="both"/>
              <w:rPr>
                <w:sz w:val="26"/>
                <w:szCs w:val="26"/>
              </w:rPr>
            </w:pPr>
            <w:bookmarkStart w:id="52" w:name="z321"/>
            <w:r w:rsidRPr="004E7684">
              <w:rPr>
                <w:color w:val="000000"/>
                <w:sz w:val="26"/>
                <w:szCs w:val="26"/>
              </w:rPr>
              <w:t>Мемлекеттікнаградалары, құрметтіатақтары (болғанжағдайда)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Государственные награды, почетные звания (при наличии)</w:t>
            </w:r>
          </w:p>
        </w:tc>
        <w:bookmarkEnd w:id="52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0"/>
              <w:jc w:val="both"/>
              <w:rPr>
                <w:sz w:val="26"/>
                <w:szCs w:val="26"/>
              </w:rPr>
            </w:pPr>
            <w:bookmarkStart w:id="53" w:name="z322"/>
            <w:r w:rsidRPr="004E7684">
              <w:rPr>
                <w:color w:val="000000"/>
                <w:sz w:val="26"/>
                <w:szCs w:val="26"/>
              </w:rPr>
              <w:t>Дипломатиялықдәрежесі, әскери, арнайыатақтары, сыныптықшені (болғанжағдайда)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bookmarkEnd w:id="53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54" w:name="z323"/>
            <w:r w:rsidRPr="004E7684">
              <w:rPr>
                <w:color w:val="000000"/>
                <w:sz w:val="26"/>
                <w:szCs w:val="26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bookmarkEnd w:id="54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55" w:name="z324"/>
            <w:r w:rsidRPr="004E7684">
              <w:rPr>
                <w:color w:val="000000"/>
                <w:sz w:val="26"/>
                <w:szCs w:val="26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bookmarkEnd w:id="55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hanging="20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ЕҢБЕК ЖОЛЫ/ТРУДОВАЯ ДЕЯТЕЛЬНОСТЬ</w:t>
            </w:r>
          </w:p>
        </w:tc>
      </w:tr>
      <w:tr w:rsidR="00D867DF" w:rsidRPr="004E7684" w:rsidTr="00F502AD">
        <w:trPr>
          <w:trHeight w:val="566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ind w:firstLine="0"/>
              <w:rPr>
                <w:sz w:val="26"/>
                <w:szCs w:val="26"/>
              </w:rPr>
            </w:pPr>
            <w:r w:rsidRPr="004E7684">
              <w:rPr>
                <w:color w:val="000000"/>
                <w:sz w:val="26"/>
                <w:szCs w:val="26"/>
              </w:rPr>
              <w:t>Күні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rPr>
                <w:sz w:val="26"/>
                <w:szCs w:val="26"/>
              </w:rPr>
            </w:pPr>
            <w:bookmarkStart w:id="56" w:name="z325"/>
            <w:r w:rsidRPr="004E7684">
              <w:rPr>
                <w:color w:val="000000"/>
                <w:sz w:val="26"/>
                <w:szCs w:val="26"/>
              </w:rPr>
              <w:t>қ</w:t>
            </w:r>
            <w:r w:rsidR="00F502AD" w:rsidRPr="004E7684">
              <w:rPr>
                <w:color w:val="000000"/>
                <w:sz w:val="26"/>
                <w:szCs w:val="26"/>
              </w:rPr>
              <w:t>к</w:t>
            </w:r>
            <w:r w:rsidRPr="004E7684">
              <w:rPr>
                <w:color w:val="000000"/>
                <w:sz w:val="26"/>
                <w:szCs w:val="26"/>
              </w:rPr>
              <w:t xml:space="preserve">ызметі, жұмысорны, мекеменіңорналасқанжері / 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должность*, место работы, местонахождение организации</w:t>
            </w:r>
          </w:p>
        </w:tc>
        <w:bookmarkEnd w:id="56"/>
      </w:tr>
      <w:tr w:rsidR="00D867DF" w:rsidRPr="004E7684" w:rsidTr="00F502AD">
        <w:trPr>
          <w:trHeight w:val="497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rPr>
                <w:sz w:val="26"/>
                <w:szCs w:val="26"/>
              </w:rPr>
            </w:pPr>
            <w:bookmarkStart w:id="57" w:name="z326"/>
            <w:r w:rsidRPr="004E7684">
              <w:rPr>
                <w:color w:val="000000"/>
                <w:sz w:val="26"/>
                <w:szCs w:val="26"/>
              </w:rPr>
              <w:t>қабылданған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lastRenderedPageBreak/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rPr>
                <w:sz w:val="26"/>
                <w:szCs w:val="26"/>
              </w:rPr>
            </w:pPr>
            <w:bookmarkStart w:id="58" w:name="z327"/>
            <w:bookmarkEnd w:id="57"/>
            <w:r w:rsidRPr="004E7684">
              <w:rPr>
                <w:color w:val="000000"/>
                <w:sz w:val="26"/>
                <w:szCs w:val="26"/>
              </w:rPr>
              <w:lastRenderedPageBreak/>
              <w:t>босатылған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lastRenderedPageBreak/>
              <w:t>увольнения</w:t>
            </w:r>
          </w:p>
        </w:tc>
        <w:bookmarkEnd w:id="58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lastRenderedPageBreak/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lastRenderedPageBreak/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4E7684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r w:rsidRPr="004E7684">
              <w:rPr>
                <w:sz w:val="26"/>
                <w:szCs w:val="26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bookmarkStart w:id="59" w:name="z328"/>
            <w:r w:rsidRPr="004E7684">
              <w:rPr>
                <w:color w:val="000000"/>
                <w:sz w:val="26"/>
                <w:szCs w:val="26"/>
              </w:rPr>
              <w:t>_____________________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Кандидаттыңқолы /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4E7684" w:rsidRDefault="00D867DF" w:rsidP="00F502AD">
            <w:pPr>
              <w:jc w:val="both"/>
              <w:rPr>
                <w:sz w:val="26"/>
                <w:szCs w:val="26"/>
              </w:rPr>
            </w:pPr>
            <w:bookmarkStart w:id="60" w:name="z330"/>
            <w:bookmarkEnd w:id="59"/>
            <w:r w:rsidRPr="004E7684">
              <w:rPr>
                <w:color w:val="000000"/>
                <w:sz w:val="26"/>
                <w:szCs w:val="26"/>
              </w:rPr>
              <w:t>_______________</w:t>
            </w:r>
            <w:r w:rsidRPr="004E7684">
              <w:rPr>
                <w:sz w:val="26"/>
                <w:szCs w:val="26"/>
              </w:rPr>
              <w:br/>
            </w:r>
            <w:r w:rsidRPr="004E7684">
              <w:rPr>
                <w:color w:val="000000"/>
                <w:sz w:val="26"/>
                <w:szCs w:val="26"/>
              </w:rPr>
              <w:t>күні / дата</w:t>
            </w:r>
          </w:p>
        </w:tc>
        <w:bookmarkEnd w:id="60"/>
      </w:tr>
    </w:tbl>
    <w:p w:rsidR="00D867DF" w:rsidRPr="004E7684" w:rsidRDefault="00D867DF" w:rsidP="00F502AD">
      <w:pPr>
        <w:ind w:firstLine="0"/>
        <w:jc w:val="both"/>
        <w:rPr>
          <w:sz w:val="26"/>
          <w:szCs w:val="26"/>
        </w:rPr>
      </w:pPr>
      <w:bookmarkStart w:id="61" w:name="z331"/>
      <w:r w:rsidRPr="004E7684">
        <w:rPr>
          <w:color w:val="000000"/>
          <w:sz w:val="26"/>
          <w:szCs w:val="26"/>
        </w:rPr>
        <w:t>    * Примечание: в послужном списке каждая занимаемая должность заполняется в отдельной графе</w:t>
      </w:r>
      <w:bookmarkEnd w:id="61"/>
    </w:p>
    <w:sectPr w:rsidR="00D867DF" w:rsidRPr="004E7684" w:rsidSect="004208FE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FC" w:rsidRDefault="003928FC">
      <w:r>
        <w:separator/>
      </w:r>
    </w:p>
  </w:endnote>
  <w:endnote w:type="continuationSeparator" w:id="1">
    <w:p w:rsidR="003928FC" w:rsidRDefault="0039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FC" w:rsidRDefault="003928FC">
      <w:r>
        <w:separator/>
      </w:r>
    </w:p>
  </w:footnote>
  <w:footnote w:type="continuationSeparator" w:id="1">
    <w:p w:rsidR="003928FC" w:rsidRDefault="0039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7" w:rsidRDefault="007A330F" w:rsidP="00CB14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65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237" w:rsidRDefault="003928FC">
    <w:pPr>
      <w:pStyle w:val="a3"/>
    </w:pPr>
  </w:p>
  <w:p w:rsidR="00380588" w:rsidRDefault="003805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656"/>
    <w:multiLevelType w:val="hybridMultilevel"/>
    <w:tmpl w:val="1F08FFE0"/>
    <w:lvl w:ilvl="0" w:tplc="7F4296F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A035F74"/>
    <w:multiLevelType w:val="hybridMultilevel"/>
    <w:tmpl w:val="E58E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6FFE"/>
    <w:multiLevelType w:val="singleLevel"/>
    <w:tmpl w:val="59B4C940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3B305000"/>
    <w:multiLevelType w:val="hybridMultilevel"/>
    <w:tmpl w:val="0BE24096"/>
    <w:lvl w:ilvl="0" w:tplc="86F27F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6E544E"/>
    <w:multiLevelType w:val="hybridMultilevel"/>
    <w:tmpl w:val="4648A77E"/>
    <w:lvl w:ilvl="0" w:tplc="F1A29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BEF"/>
    <w:rsid w:val="000030A1"/>
    <w:rsid w:val="00005596"/>
    <w:rsid w:val="000144CE"/>
    <w:rsid w:val="00016ED3"/>
    <w:rsid w:val="00031143"/>
    <w:rsid w:val="00035102"/>
    <w:rsid w:val="00052666"/>
    <w:rsid w:val="00053953"/>
    <w:rsid w:val="000574BA"/>
    <w:rsid w:val="000623F6"/>
    <w:rsid w:val="000654D0"/>
    <w:rsid w:val="00067C90"/>
    <w:rsid w:val="00070875"/>
    <w:rsid w:val="00080ADE"/>
    <w:rsid w:val="000A5339"/>
    <w:rsid w:val="000B090F"/>
    <w:rsid w:val="000B3D4D"/>
    <w:rsid w:val="000B5D70"/>
    <w:rsid w:val="000C06F3"/>
    <w:rsid w:val="000C7BE4"/>
    <w:rsid w:val="000D0C65"/>
    <w:rsid w:val="000D4F3B"/>
    <w:rsid w:val="000D5755"/>
    <w:rsid w:val="000E1941"/>
    <w:rsid w:val="000E53F3"/>
    <w:rsid w:val="000E744B"/>
    <w:rsid w:val="000F102D"/>
    <w:rsid w:val="000F5E2F"/>
    <w:rsid w:val="000F66E9"/>
    <w:rsid w:val="001006B1"/>
    <w:rsid w:val="0010103E"/>
    <w:rsid w:val="00101D6A"/>
    <w:rsid w:val="001111C5"/>
    <w:rsid w:val="001177E7"/>
    <w:rsid w:val="00125F64"/>
    <w:rsid w:val="00132817"/>
    <w:rsid w:val="00137B26"/>
    <w:rsid w:val="001523FB"/>
    <w:rsid w:val="00156BE0"/>
    <w:rsid w:val="00157DB3"/>
    <w:rsid w:val="00161B1D"/>
    <w:rsid w:val="00164FE2"/>
    <w:rsid w:val="00166DAC"/>
    <w:rsid w:val="00170321"/>
    <w:rsid w:val="00174EAC"/>
    <w:rsid w:val="00177565"/>
    <w:rsid w:val="0018027F"/>
    <w:rsid w:val="001A55CE"/>
    <w:rsid w:val="001A5F6E"/>
    <w:rsid w:val="001A6FE3"/>
    <w:rsid w:val="001A77FF"/>
    <w:rsid w:val="001B0A40"/>
    <w:rsid w:val="001B1E6C"/>
    <w:rsid w:val="001B38B5"/>
    <w:rsid w:val="001B399B"/>
    <w:rsid w:val="001B3A05"/>
    <w:rsid w:val="001B4469"/>
    <w:rsid w:val="001B493C"/>
    <w:rsid w:val="001B5F4F"/>
    <w:rsid w:val="001B7BD9"/>
    <w:rsid w:val="001C014B"/>
    <w:rsid w:val="001C1D36"/>
    <w:rsid w:val="001C6154"/>
    <w:rsid w:val="001C616E"/>
    <w:rsid w:val="001D099D"/>
    <w:rsid w:val="001D6108"/>
    <w:rsid w:val="001D7A79"/>
    <w:rsid w:val="001E2112"/>
    <w:rsid w:val="001E22EC"/>
    <w:rsid w:val="001E2F92"/>
    <w:rsid w:val="001E70C5"/>
    <w:rsid w:val="001F0366"/>
    <w:rsid w:val="00200A4D"/>
    <w:rsid w:val="002042A5"/>
    <w:rsid w:val="002042DF"/>
    <w:rsid w:val="002062E3"/>
    <w:rsid w:val="0021323A"/>
    <w:rsid w:val="00213317"/>
    <w:rsid w:val="00214497"/>
    <w:rsid w:val="00221618"/>
    <w:rsid w:val="00233E85"/>
    <w:rsid w:val="0024128A"/>
    <w:rsid w:val="0024274F"/>
    <w:rsid w:val="00243360"/>
    <w:rsid w:val="002548BA"/>
    <w:rsid w:val="00255956"/>
    <w:rsid w:val="00257282"/>
    <w:rsid w:val="00267646"/>
    <w:rsid w:val="002730CD"/>
    <w:rsid w:val="002767CF"/>
    <w:rsid w:val="002807BA"/>
    <w:rsid w:val="00285779"/>
    <w:rsid w:val="00286A08"/>
    <w:rsid w:val="00286FE7"/>
    <w:rsid w:val="00293C16"/>
    <w:rsid w:val="002A466C"/>
    <w:rsid w:val="002B42AA"/>
    <w:rsid w:val="002C1187"/>
    <w:rsid w:val="002C52F5"/>
    <w:rsid w:val="002D1AD4"/>
    <w:rsid w:val="002D3F94"/>
    <w:rsid w:val="002E0AFF"/>
    <w:rsid w:val="002E1EF9"/>
    <w:rsid w:val="002E7BC3"/>
    <w:rsid w:val="002F4941"/>
    <w:rsid w:val="003071EC"/>
    <w:rsid w:val="0031288B"/>
    <w:rsid w:val="00316086"/>
    <w:rsid w:val="003167DF"/>
    <w:rsid w:val="00320F19"/>
    <w:rsid w:val="00321511"/>
    <w:rsid w:val="00322578"/>
    <w:rsid w:val="00322D24"/>
    <w:rsid w:val="00324277"/>
    <w:rsid w:val="003262A2"/>
    <w:rsid w:val="0033200E"/>
    <w:rsid w:val="00341314"/>
    <w:rsid w:val="00345ADF"/>
    <w:rsid w:val="003470D1"/>
    <w:rsid w:val="00353485"/>
    <w:rsid w:val="003556C2"/>
    <w:rsid w:val="00355D49"/>
    <w:rsid w:val="0036736D"/>
    <w:rsid w:val="00371043"/>
    <w:rsid w:val="00372C50"/>
    <w:rsid w:val="00376297"/>
    <w:rsid w:val="00380588"/>
    <w:rsid w:val="003861F5"/>
    <w:rsid w:val="0038710D"/>
    <w:rsid w:val="003905AA"/>
    <w:rsid w:val="003928FC"/>
    <w:rsid w:val="0039582D"/>
    <w:rsid w:val="003A23E7"/>
    <w:rsid w:val="003A778B"/>
    <w:rsid w:val="003A7A38"/>
    <w:rsid w:val="003B4227"/>
    <w:rsid w:val="003B7C2E"/>
    <w:rsid w:val="003C0CC1"/>
    <w:rsid w:val="003C2025"/>
    <w:rsid w:val="003D1264"/>
    <w:rsid w:val="003D16DE"/>
    <w:rsid w:val="003E4F4E"/>
    <w:rsid w:val="003F3E37"/>
    <w:rsid w:val="003F5431"/>
    <w:rsid w:val="00403264"/>
    <w:rsid w:val="00412734"/>
    <w:rsid w:val="00420034"/>
    <w:rsid w:val="004208FE"/>
    <w:rsid w:val="00432D05"/>
    <w:rsid w:val="004363E1"/>
    <w:rsid w:val="004431E8"/>
    <w:rsid w:val="0044342E"/>
    <w:rsid w:val="004443DB"/>
    <w:rsid w:val="00451AF4"/>
    <w:rsid w:val="00452C67"/>
    <w:rsid w:val="00460CEB"/>
    <w:rsid w:val="00466584"/>
    <w:rsid w:val="00472D78"/>
    <w:rsid w:val="00472E75"/>
    <w:rsid w:val="00472F47"/>
    <w:rsid w:val="004759C7"/>
    <w:rsid w:val="00475BEF"/>
    <w:rsid w:val="004850B3"/>
    <w:rsid w:val="004851F2"/>
    <w:rsid w:val="004907BA"/>
    <w:rsid w:val="00491063"/>
    <w:rsid w:val="00492F2A"/>
    <w:rsid w:val="004939BD"/>
    <w:rsid w:val="004A69EB"/>
    <w:rsid w:val="004B00D1"/>
    <w:rsid w:val="004B2EFA"/>
    <w:rsid w:val="004B4DDB"/>
    <w:rsid w:val="004C710D"/>
    <w:rsid w:val="004C78C1"/>
    <w:rsid w:val="004D55BB"/>
    <w:rsid w:val="004E0093"/>
    <w:rsid w:val="004E7015"/>
    <w:rsid w:val="004E7684"/>
    <w:rsid w:val="004F2243"/>
    <w:rsid w:val="004F6B5D"/>
    <w:rsid w:val="0050677A"/>
    <w:rsid w:val="0051491F"/>
    <w:rsid w:val="00516275"/>
    <w:rsid w:val="00516E36"/>
    <w:rsid w:val="00522EBB"/>
    <w:rsid w:val="00537A5C"/>
    <w:rsid w:val="005422D0"/>
    <w:rsid w:val="00545983"/>
    <w:rsid w:val="005536D8"/>
    <w:rsid w:val="00553EC0"/>
    <w:rsid w:val="00556F68"/>
    <w:rsid w:val="005642CB"/>
    <w:rsid w:val="0056569E"/>
    <w:rsid w:val="005722D6"/>
    <w:rsid w:val="005759AA"/>
    <w:rsid w:val="00584696"/>
    <w:rsid w:val="0058611A"/>
    <w:rsid w:val="0059210F"/>
    <w:rsid w:val="005A6D5B"/>
    <w:rsid w:val="005B1914"/>
    <w:rsid w:val="005B761D"/>
    <w:rsid w:val="005D1F17"/>
    <w:rsid w:val="005D479F"/>
    <w:rsid w:val="005D63D6"/>
    <w:rsid w:val="005E1969"/>
    <w:rsid w:val="005E32C3"/>
    <w:rsid w:val="005E5E71"/>
    <w:rsid w:val="00621921"/>
    <w:rsid w:val="00624F73"/>
    <w:rsid w:val="0062681D"/>
    <w:rsid w:val="00634A0B"/>
    <w:rsid w:val="00635C83"/>
    <w:rsid w:val="00647487"/>
    <w:rsid w:val="00651E01"/>
    <w:rsid w:val="00661F86"/>
    <w:rsid w:val="006647B2"/>
    <w:rsid w:val="00674BF2"/>
    <w:rsid w:val="00674DE5"/>
    <w:rsid w:val="006777FA"/>
    <w:rsid w:val="00681036"/>
    <w:rsid w:val="00683CE2"/>
    <w:rsid w:val="00690939"/>
    <w:rsid w:val="00694D7D"/>
    <w:rsid w:val="006A1212"/>
    <w:rsid w:val="006A6F69"/>
    <w:rsid w:val="006C01C1"/>
    <w:rsid w:val="006C582F"/>
    <w:rsid w:val="006C598B"/>
    <w:rsid w:val="006D5F4A"/>
    <w:rsid w:val="006E2893"/>
    <w:rsid w:val="006E5449"/>
    <w:rsid w:val="006E6CDC"/>
    <w:rsid w:val="007062DE"/>
    <w:rsid w:val="00706995"/>
    <w:rsid w:val="007073AE"/>
    <w:rsid w:val="00713291"/>
    <w:rsid w:val="0071330E"/>
    <w:rsid w:val="00714EC5"/>
    <w:rsid w:val="007154CA"/>
    <w:rsid w:val="00716603"/>
    <w:rsid w:val="00724C8E"/>
    <w:rsid w:val="00740093"/>
    <w:rsid w:val="00743EE8"/>
    <w:rsid w:val="00744CD2"/>
    <w:rsid w:val="00746F18"/>
    <w:rsid w:val="00755A4E"/>
    <w:rsid w:val="00756B66"/>
    <w:rsid w:val="0076080F"/>
    <w:rsid w:val="00763C2B"/>
    <w:rsid w:val="0076438B"/>
    <w:rsid w:val="00765703"/>
    <w:rsid w:val="00770862"/>
    <w:rsid w:val="00770B61"/>
    <w:rsid w:val="00776613"/>
    <w:rsid w:val="007853F2"/>
    <w:rsid w:val="00793623"/>
    <w:rsid w:val="0079688A"/>
    <w:rsid w:val="007977FC"/>
    <w:rsid w:val="007A11F6"/>
    <w:rsid w:val="007A330F"/>
    <w:rsid w:val="007A387C"/>
    <w:rsid w:val="007A3D6F"/>
    <w:rsid w:val="007A6845"/>
    <w:rsid w:val="007B5032"/>
    <w:rsid w:val="007C25A7"/>
    <w:rsid w:val="007D6220"/>
    <w:rsid w:val="007E0D62"/>
    <w:rsid w:val="007E1EC6"/>
    <w:rsid w:val="007E345B"/>
    <w:rsid w:val="007E5408"/>
    <w:rsid w:val="007F0277"/>
    <w:rsid w:val="008147F3"/>
    <w:rsid w:val="0081720C"/>
    <w:rsid w:val="00827C99"/>
    <w:rsid w:val="00830ACE"/>
    <w:rsid w:val="0084271D"/>
    <w:rsid w:val="008434D3"/>
    <w:rsid w:val="00844A5E"/>
    <w:rsid w:val="008554C2"/>
    <w:rsid w:val="00855B56"/>
    <w:rsid w:val="008614AB"/>
    <w:rsid w:val="00862D8C"/>
    <w:rsid w:val="0087534C"/>
    <w:rsid w:val="00891A39"/>
    <w:rsid w:val="008A43F6"/>
    <w:rsid w:val="008A756A"/>
    <w:rsid w:val="008B0FFB"/>
    <w:rsid w:val="008B3160"/>
    <w:rsid w:val="008B68EC"/>
    <w:rsid w:val="008C0DE0"/>
    <w:rsid w:val="008C1D8E"/>
    <w:rsid w:val="008C6AD1"/>
    <w:rsid w:val="008C6D19"/>
    <w:rsid w:val="008D0B89"/>
    <w:rsid w:val="008D6F6E"/>
    <w:rsid w:val="008E0438"/>
    <w:rsid w:val="008E3E7C"/>
    <w:rsid w:val="008E69C7"/>
    <w:rsid w:val="008F1686"/>
    <w:rsid w:val="008F49F7"/>
    <w:rsid w:val="00900737"/>
    <w:rsid w:val="00900CAE"/>
    <w:rsid w:val="00905176"/>
    <w:rsid w:val="00906357"/>
    <w:rsid w:val="00912360"/>
    <w:rsid w:val="009373FD"/>
    <w:rsid w:val="009406BF"/>
    <w:rsid w:val="00957EE0"/>
    <w:rsid w:val="00964403"/>
    <w:rsid w:val="00971D78"/>
    <w:rsid w:val="0097516F"/>
    <w:rsid w:val="00982B4B"/>
    <w:rsid w:val="00983169"/>
    <w:rsid w:val="009844C4"/>
    <w:rsid w:val="009867D1"/>
    <w:rsid w:val="00990B78"/>
    <w:rsid w:val="00991ACE"/>
    <w:rsid w:val="00994796"/>
    <w:rsid w:val="009A1F06"/>
    <w:rsid w:val="009A23EF"/>
    <w:rsid w:val="009A6990"/>
    <w:rsid w:val="009A7D1E"/>
    <w:rsid w:val="009C03CB"/>
    <w:rsid w:val="009C17EA"/>
    <w:rsid w:val="009C2732"/>
    <w:rsid w:val="009C732B"/>
    <w:rsid w:val="009D5F3C"/>
    <w:rsid w:val="009E1403"/>
    <w:rsid w:val="009F5DAF"/>
    <w:rsid w:val="00A043B4"/>
    <w:rsid w:val="00A07C8B"/>
    <w:rsid w:val="00A17684"/>
    <w:rsid w:val="00A2139E"/>
    <w:rsid w:val="00A23EDF"/>
    <w:rsid w:val="00A257CA"/>
    <w:rsid w:val="00A34912"/>
    <w:rsid w:val="00A3601F"/>
    <w:rsid w:val="00A36B3E"/>
    <w:rsid w:val="00A374C1"/>
    <w:rsid w:val="00A438A2"/>
    <w:rsid w:val="00A43FF0"/>
    <w:rsid w:val="00A449DA"/>
    <w:rsid w:val="00A464FC"/>
    <w:rsid w:val="00A50F25"/>
    <w:rsid w:val="00A561A6"/>
    <w:rsid w:val="00A615DD"/>
    <w:rsid w:val="00A650CB"/>
    <w:rsid w:val="00A65AD8"/>
    <w:rsid w:val="00A70BB2"/>
    <w:rsid w:val="00A729B1"/>
    <w:rsid w:val="00A85963"/>
    <w:rsid w:val="00A94646"/>
    <w:rsid w:val="00AA2E2B"/>
    <w:rsid w:val="00AA372C"/>
    <w:rsid w:val="00AA3E94"/>
    <w:rsid w:val="00AA5F62"/>
    <w:rsid w:val="00AB0349"/>
    <w:rsid w:val="00AB2996"/>
    <w:rsid w:val="00AB7857"/>
    <w:rsid w:val="00AE0FB2"/>
    <w:rsid w:val="00AF646B"/>
    <w:rsid w:val="00B00F61"/>
    <w:rsid w:val="00B07AFC"/>
    <w:rsid w:val="00B206BA"/>
    <w:rsid w:val="00B318E5"/>
    <w:rsid w:val="00B31D92"/>
    <w:rsid w:val="00B34CC2"/>
    <w:rsid w:val="00B366E3"/>
    <w:rsid w:val="00B5447C"/>
    <w:rsid w:val="00B56B30"/>
    <w:rsid w:val="00B6146F"/>
    <w:rsid w:val="00B61C92"/>
    <w:rsid w:val="00B66FD0"/>
    <w:rsid w:val="00B670D0"/>
    <w:rsid w:val="00B67ACE"/>
    <w:rsid w:val="00B67BE5"/>
    <w:rsid w:val="00B75D94"/>
    <w:rsid w:val="00B81582"/>
    <w:rsid w:val="00B82C94"/>
    <w:rsid w:val="00B83442"/>
    <w:rsid w:val="00B84B2B"/>
    <w:rsid w:val="00BA0FC9"/>
    <w:rsid w:val="00BA3CEB"/>
    <w:rsid w:val="00BA46C6"/>
    <w:rsid w:val="00BB352A"/>
    <w:rsid w:val="00BC01B9"/>
    <w:rsid w:val="00BC6360"/>
    <w:rsid w:val="00BC7F81"/>
    <w:rsid w:val="00BD1DB7"/>
    <w:rsid w:val="00BD68AE"/>
    <w:rsid w:val="00BE14A7"/>
    <w:rsid w:val="00BE24B6"/>
    <w:rsid w:val="00BF37C6"/>
    <w:rsid w:val="00BF41E9"/>
    <w:rsid w:val="00BF5BDA"/>
    <w:rsid w:val="00BF5C51"/>
    <w:rsid w:val="00BF74CD"/>
    <w:rsid w:val="00C051DF"/>
    <w:rsid w:val="00C056CC"/>
    <w:rsid w:val="00C06FE8"/>
    <w:rsid w:val="00C12119"/>
    <w:rsid w:val="00C12A17"/>
    <w:rsid w:val="00C16782"/>
    <w:rsid w:val="00C23481"/>
    <w:rsid w:val="00C332B1"/>
    <w:rsid w:val="00C4074B"/>
    <w:rsid w:val="00C43882"/>
    <w:rsid w:val="00C53187"/>
    <w:rsid w:val="00C6277E"/>
    <w:rsid w:val="00C66BB9"/>
    <w:rsid w:val="00C7650D"/>
    <w:rsid w:val="00C77180"/>
    <w:rsid w:val="00C8394C"/>
    <w:rsid w:val="00C903B4"/>
    <w:rsid w:val="00C919AD"/>
    <w:rsid w:val="00C9748D"/>
    <w:rsid w:val="00CA3E71"/>
    <w:rsid w:val="00CA7596"/>
    <w:rsid w:val="00CB46CC"/>
    <w:rsid w:val="00CC7B01"/>
    <w:rsid w:val="00CC7DE1"/>
    <w:rsid w:val="00CD605E"/>
    <w:rsid w:val="00CD6B14"/>
    <w:rsid w:val="00CD7E7A"/>
    <w:rsid w:val="00CE423D"/>
    <w:rsid w:val="00CE50BD"/>
    <w:rsid w:val="00CF3A44"/>
    <w:rsid w:val="00CF4DCD"/>
    <w:rsid w:val="00D053BF"/>
    <w:rsid w:val="00D10D31"/>
    <w:rsid w:val="00D23157"/>
    <w:rsid w:val="00D25655"/>
    <w:rsid w:val="00D2661D"/>
    <w:rsid w:val="00D27A64"/>
    <w:rsid w:val="00D442C1"/>
    <w:rsid w:val="00D44DBB"/>
    <w:rsid w:val="00D4507F"/>
    <w:rsid w:val="00D50361"/>
    <w:rsid w:val="00D54D2E"/>
    <w:rsid w:val="00D551B7"/>
    <w:rsid w:val="00D65D4E"/>
    <w:rsid w:val="00D66677"/>
    <w:rsid w:val="00D669B8"/>
    <w:rsid w:val="00D74AFB"/>
    <w:rsid w:val="00D77E39"/>
    <w:rsid w:val="00D867DF"/>
    <w:rsid w:val="00D934A7"/>
    <w:rsid w:val="00D93E9D"/>
    <w:rsid w:val="00DA13BC"/>
    <w:rsid w:val="00DA3A97"/>
    <w:rsid w:val="00DA7958"/>
    <w:rsid w:val="00DB0D48"/>
    <w:rsid w:val="00DB4E89"/>
    <w:rsid w:val="00DB7044"/>
    <w:rsid w:val="00DC0C84"/>
    <w:rsid w:val="00DC15AA"/>
    <w:rsid w:val="00DC622B"/>
    <w:rsid w:val="00DD3B75"/>
    <w:rsid w:val="00DD627E"/>
    <w:rsid w:val="00DE0D77"/>
    <w:rsid w:val="00DE1815"/>
    <w:rsid w:val="00DE3F01"/>
    <w:rsid w:val="00DE556F"/>
    <w:rsid w:val="00DF5220"/>
    <w:rsid w:val="00DF58F8"/>
    <w:rsid w:val="00DF6CBD"/>
    <w:rsid w:val="00E00B2E"/>
    <w:rsid w:val="00E022B2"/>
    <w:rsid w:val="00E05625"/>
    <w:rsid w:val="00E2021A"/>
    <w:rsid w:val="00E20758"/>
    <w:rsid w:val="00E30369"/>
    <w:rsid w:val="00E31A9A"/>
    <w:rsid w:val="00E3265B"/>
    <w:rsid w:val="00E3419A"/>
    <w:rsid w:val="00E34431"/>
    <w:rsid w:val="00E34973"/>
    <w:rsid w:val="00E35349"/>
    <w:rsid w:val="00E358ED"/>
    <w:rsid w:val="00E44BBB"/>
    <w:rsid w:val="00E4636E"/>
    <w:rsid w:val="00E47B04"/>
    <w:rsid w:val="00E502F6"/>
    <w:rsid w:val="00E53736"/>
    <w:rsid w:val="00E53B7D"/>
    <w:rsid w:val="00E631CC"/>
    <w:rsid w:val="00E67EEF"/>
    <w:rsid w:val="00E7214C"/>
    <w:rsid w:val="00E72470"/>
    <w:rsid w:val="00E75209"/>
    <w:rsid w:val="00E75C70"/>
    <w:rsid w:val="00E81681"/>
    <w:rsid w:val="00EA3509"/>
    <w:rsid w:val="00EC22F5"/>
    <w:rsid w:val="00ED10DD"/>
    <w:rsid w:val="00ED487F"/>
    <w:rsid w:val="00ED5EDE"/>
    <w:rsid w:val="00ED72C2"/>
    <w:rsid w:val="00EE2309"/>
    <w:rsid w:val="00EE4B10"/>
    <w:rsid w:val="00EF25B8"/>
    <w:rsid w:val="00F0362A"/>
    <w:rsid w:val="00F07D61"/>
    <w:rsid w:val="00F107E4"/>
    <w:rsid w:val="00F1405C"/>
    <w:rsid w:val="00F15E20"/>
    <w:rsid w:val="00F21F7A"/>
    <w:rsid w:val="00F31635"/>
    <w:rsid w:val="00F40785"/>
    <w:rsid w:val="00F43627"/>
    <w:rsid w:val="00F502AD"/>
    <w:rsid w:val="00F5201C"/>
    <w:rsid w:val="00F55C27"/>
    <w:rsid w:val="00F56A3F"/>
    <w:rsid w:val="00F6627A"/>
    <w:rsid w:val="00F663B1"/>
    <w:rsid w:val="00F71B00"/>
    <w:rsid w:val="00F82F94"/>
    <w:rsid w:val="00F85EAE"/>
    <w:rsid w:val="00FA189E"/>
    <w:rsid w:val="00FC2753"/>
    <w:rsid w:val="00FD017A"/>
    <w:rsid w:val="00FD053C"/>
    <w:rsid w:val="00FD093A"/>
    <w:rsid w:val="00FD408B"/>
    <w:rsid w:val="00FD4265"/>
    <w:rsid w:val="00FE45A4"/>
    <w:rsid w:val="00FE79D2"/>
    <w:rsid w:val="00FF1152"/>
    <w:rsid w:val="00FF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F6"/>
  </w:style>
  <w:style w:type="paragraph" w:styleId="1">
    <w:name w:val="heading 1"/>
    <w:basedOn w:val="a"/>
    <w:next w:val="a"/>
    <w:link w:val="10"/>
    <w:uiPriority w:val="9"/>
    <w:qFormat/>
    <w:rsid w:val="00157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015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58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6584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466584"/>
  </w:style>
  <w:style w:type="paragraph" w:styleId="a6">
    <w:name w:val="List Paragraph"/>
    <w:basedOn w:val="a"/>
    <w:uiPriority w:val="34"/>
    <w:qFormat/>
    <w:rsid w:val="002433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6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B82C94"/>
    <w:pPr>
      <w:widowControl w:val="0"/>
      <w:spacing w:after="40"/>
      <w:ind w:firstLine="0"/>
    </w:pPr>
    <w:rPr>
      <w:rFonts w:ascii="Arial" w:eastAsia="Times New Roman" w:hAnsi="Arial"/>
      <w:b/>
      <w:i/>
      <w:snapToGrid w:val="0"/>
      <w:sz w:val="24"/>
      <w:szCs w:val="20"/>
      <w:lang w:eastAsia="ru-RU"/>
    </w:rPr>
  </w:style>
  <w:style w:type="paragraph" w:customStyle="1" w:styleId="11">
    <w:name w:val="Обычный1"/>
    <w:uiPriority w:val="99"/>
    <w:rsid w:val="00B82C94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character" w:customStyle="1" w:styleId="FontStyle11">
    <w:name w:val="Font Style11"/>
    <w:rsid w:val="005A6D5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rsid w:val="005A6D5B"/>
    <w:pPr>
      <w:widowControl w:val="0"/>
      <w:autoSpaceDE w:val="0"/>
      <w:ind w:firstLine="0"/>
      <w:jc w:val="left"/>
    </w:pPr>
    <w:rPr>
      <w:rFonts w:eastAsia="Times New Roman"/>
      <w:sz w:val="24"/>
      <w:szCs w:val="24"/>
      <w:lang w:bidi="en-US"/>
    </w:rPr>
  </w:style>
  <w:style w:type="character" w:customStyle="1" w:styleId="FontStyle12">
    <w:name w:val="Font Style12"/>
    <w:rsid w:val="005A6D5B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Обычный2"/>
    <w:rsid w:val="003A23E7"/>
    <w:pPr>
      <w:widowControl w:val="0"/>
      <w:snapToGrid w:val="0"/>
      <w:ind w:firstLine="0"/>
    </w:pPr>
    <w:rPr>
      <w:rFonts w:eastAsia="Times New Roman"/>
      <w:b/>
      <w:i/>
      <w:szCs w:val="20"/>
      <w:lang w:eastAsia="ru-RU"/>
    </w:rPr>
  </w:style>
  <w:style w:type="paragraph" w:styleId="aa">
    <w:name w:val="No Spacing"/>
    <w:uiPriority w:val="1"/>
    <w:qFormat/>
    <w:rsid w:val="00C12119"/>
    <w:pPr>
      <w:ind w:firstLine="0"/>
      <w:jc w:val="left"/>
    </w:pPr>
    <w:rPr>
      <w:rFonts w:ascii="Calibri" w:eastAsia="Times New Roman" w:hAnsi="Calibri"/>
      <w:sz w:val="24"/>
      <w:szCs w:val="24"/>
      <w:lang w:val="en-US" w:bidi="en-US"/>
    </w:rPr>
  </w:style>
  <w:style w:type="paragraph" w:customStyle="1" w:styleId="31">
    <w:name w:val="Обычный3"/>
    <w:rsid w:val="007C25A7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paragraph" w:customStyle="1" w:styleId="4">
    <w:name w:val="Обычный4"/>
    <w:rsid w:val="007C25A7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paragraph" w:customStyle="1" w:styleId="5">
    <w:name w:val="Обычный5"/>
    <w:rsid w:val="003E4F4E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A35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7015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57D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6">
    <w:name w:val="Обычный6"/>
    <w:rsid w:val="00157DB3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015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58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6584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466584"/>
  </w:style>
  <w:style w:type="paragraph" w:styleId="a6">
    <w:name w:val="List Paragraph"/>
    <w:basedOn w:val="a"/>
    <w:uiPriority w:val="34"/>
    <w:qFormat/>
    <w:rsid w:val="002433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6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82C94"/>
    <w:pPr>
      <w:widowControl w:val="0"/>
      <w:spacing w:after="40"/>
      <w:ind w:firstLine="0"/>
    </w:pPr>
    <w:rPr>
      <w:rFonts w:ascii="Arial" w:eastAsia="Times New Roman" w:hAnsi="Arial"/>
      <w:b/>
      <w:i/>
      <w:snapToGrid w:val="0"/>
      <w:sz w:val="24"/>
      <w:szCs w:val="20"/>
      <w:lang w:eastAsia="ru-RU"/>
    </w:rPr>
  </w:style>
  <w:style w:type="paragraph" w:customStyle="1" w:styleId="1">
    <w:name w:val="Обычный1"/>
    <w:uiPriority w:val="99"/>
    <w:rsid w:val="00B82C94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character" w:customStyle="1" w:styleId="FontStyle11">
    <w:name w:val="Font Style11"/>
    <w:rsid w:val="005A6D5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rsid w:val="005A6D5B"/>
    <w:pPr>
      <w:widowControl w:val="0"/>
      <w:autoSpaceDE w:val="0"/>
      <w:ind w:firstLine="0"/>
      <w:jc w:val="left"/>
    </w:pPr>
    <w:rPr>
      <w:rFonts w:eastAsia="Times New Roman"/>
      <w:sz w:val="24"/>
      <w:szCs w:val="24"/>
      <w:lang w:bidi="en-US"/>
    </w:rPr>
  </w:style>
  <w:style w:type="character" w:customStyle="1" w:styleId="FontStyle12">
    <w:name w:val="Font Style12"/>
    <w:uiPriority w:val="99"/>
    <w:rsid w:val="005A6D5B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Обычный2"/>
    <w:rsid w:val="003A23E7"/>
    <w:pPr>
      <w:widowControl w:val="0"/>
      <w:snapToGrid w:val="0"/>
      <w:ind w:firstLine="0"/>
    </w:pPr>
    <w:rPr>
      <w:rFonts w:eastAsia="Times New Roman"/>
      <w:b/>
      <w:i/>
      <w:szCs w:val="20"/>
      <w:lang w:eastAsia="ru-RU"/>
    </w:rPr>
  </w:style>
  <w:style w:type="paragraph" w:styleId="aa">
    <w:name w:val="No Spacing"/>
    <w:uiPriority w:val="1"/>
    <w:qFormat/>
    <w:rsid w:val="00C12119"/>
    <w:pPr>
      <w:ind w:firstLine="0"/>
      <w:jc w:val="left"/>
    </w:pPr>
    <w:rPr>
      <w:rFonts w:ascii="Calibri" w:eastAsia="Times New Roman" w:hAnsi="Calibri"/>
      <w:sz w:val="24"/>
      <w:szCs w:val="24"/>
      <w:lang w:val="en-US" w:bidi="en-US"/>
    </w:rPr>
  </w:style>
  <w:style w:type="paragraph" w:customStyle="1" w:styleId="31">
    <w:name w:val="Обычный3"/>
    <w:rsid w:val="007C25A7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paragraph" w:customStyle="1" w:styleId="4">
    <w:name w:val="Обычный4"/>
    <w:rsid w:val="007C25A7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paragraph" w:customStyle="1" w:styleId="5">
    <w:name w:val="Обычный5"/>
    <w:rsid w:val="003E4F4E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A35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7015"/>
    <w:rPr>
      <w:rFonts w:ascii="Cambria" w:eastAsia="Times New Roman" w:hAnsi="Cambria"/>
      <w:b/>
      <w:bCs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kain-akimat@sko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CB47-F2F5-491F-89E7-3C5D50E1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9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333</cp:revision>
  <cp:lastPrinted>2021-04-28T06:36:00Z</cp:lastPrinted>
  <dcterms:created xsi:type="dcterms:W3CDTF">2017-02-13T06:22:00Z</dcterms:created>
  <dcterms:modified xsi:type="dcterms:W3CDTF">2022-08-31T09:10:00Z</dcterms:modified>
</cp:coreProperties>
</file>